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828EE0" w14:textId="1C7DDA15" w:rsidR="00B139C0" w:rsidRPr="007E4721" w:rsidRDefault="00B139C0" w:rsidP="00364149">
      <w:pPr>
        <w:tabs>
          <w:tab w:val="center" w:pos="4680"/>
          <w:tab w:val="right" w:pos="9360"/>
        </w:tabs>
        <w:jc w:val="center"/>
        <w:rPr>
          <w:rFonts w:ascii="Arial" w:eastAsia="Courgette" w:hAnsi="Arial" w:cs="Arial"/>
          <w:b/>
          <w:sz w:val="44"/>
          <w:szCs w:val="44"/>
          <w:highlight w:val="yellow"/>
        </w:rPr>
      </w:pPr>
      <w:r w:rsidRPr="007E4721">
        <w:rPr>
          <w:rFonts w:ascii="Arial" w:eastAsia="Courgette" w:hAnsi="Arial" w:cs="Arial"/>
          <w:b/>
          <w:noProof/>
          <w:sz w:val="44"/>
          <w:szCs w:val="44"/>
        </w:rPr>
        <w:drawing>
          <wp:inline distT="0" distB="0" distL="0" distR="0" wp14:anchorId="23241C7D" wp14:editId="0C385951">
            <wp:extent cx="1584960" cy="1522669"/>
            <wp:effectExtent l="0" t="0" r="0" b="190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4552" cy="1531884"/>
                    </a:xfrm>
                    <a:prstGeom prst="rect">
                      <a:avLst/>
                    </a:prstGeom>
                  </pic:spPr>
                </pic:pic>
              </a:graphicData>
            </a:graphic>
          </wp:inline>
        </w:drawing>
      </w:r>
    </w:p>
    <w:p w14:paraId="6A312C64" w14:textId="77777777" w:rsidR="00B139C0" w:rsidRPr="007E4721" w:rsidRDefault="00B139C0" w:rsidP="00364149">
      <w:pPr>
        <w:tabs>
          <w:tab w:val="center" w:pos="4680"/>
          <w:tab w:val="right" w:pos="9360"/>
        </w:tabs>
        <w:jc w:val="center"/>
        <w:rPr>
          <w:rFonts w:ascii="Arial" w:eastAsia="Courgette" w:hAnsi="Arial" w:cs="Arial"/>
          <w:b/>
          <w:sz w:val="44"/>
          <w:szCs w:val="44"/>
          <w:highlight w:val="yellow"/>
        </w:rPr>
      </w:pPr>
    </w:p>
    <w:p w14:paraId="1E5F6FF9" w14:textId="05387D5D" w:rsidR="00364149" w:rsidRPr="00D85CE0" w:rsidRDefault="002748C8" w:rsidP="00364149">
      <w:pPr>
        <w:tabs>
          <w:tab w:val="center" w:pos="4680"/>
          <w:tab w:val="right" w:pos="9360"/>
        </w:tabs>
        <w:jc w:val="center"/>
        <w:rPr>
          <w:rFonts w:ascii="Arial" w:eastAsia="Courgette" w:hAnsi="Arial" w:cs="Arial"/>
          <w:b/>
          <w:sz w:val="44"/>
          <w:szCs w:val="44"/>
        </w:rPr>
      </w:pPr>
      <w:proofErr w:type="spellStart"/>
      <w:r w:rsidRPr="00D85CE0">
        <w:rPr>
          <w:rFonts w:ascii="Arial" w:eastAsia="Courgette" w:hAnsi="Arial" w:cs="Arial"/>
          <w:b/>
          <w:sz w:val="44"/>
          <w:szCs w:val="44"/>
        </w:rPr>
        <w:t>Fran</w:t>
      </w:r>
      <w:r w:rsidR="000D1EDD" w:rsidRPr="00D85CE0">
        <w:rPr>
          <w:rFonts w:ascii="Arial" w:eastAsia="Courgette" w:hAnsi="Arial" w:cs="Arial"/>
          <w:b/>
          <w:sz w:val="44"/>
          <w:szCs w:val="44"/>
        </w:rPr>
        <w:t>ç</w:t>
      </w:r>
      <w:r w:rsidRPr="00D85CE0">
        <w:rPr>
          <w:rFonts w:ascii="Arial" w:eastAsia="Courgette" w:hAnsi="Arial" w:cs="Arial"/>
          <w:b/>
          <w:sz w:val="44"/>
          <w:szCs w:val="44"/>
        </w:rPr>
        <w:t>ais</w:t>
      </w:r>
      <w:proofErr w:type="spellEnd"/>
      <w:r w:rsidRPr="00D85CE0">
        <w:rPr>
          <w:rFonts w:ascii="Arial" w:eastAsia="Courgette" w:hAnsi="Arial" w:cs="Arial"/>
          <w:b/>
          <w:sz w:val="44"/>
          <w:szCs w:val="44"/>
        </w:rPr>
        <w:t xml:space="preserve"> </w:t>
      </w:r>
      <w:r w:rsidR="000D1EDD" w:rsidRPr="00D85CE0">
        <w:rPr>
          <w:rFonts w:ascii="Arial" w:eastAsia="Courgette" w:hAnsi="Arial" w:cs="Arial"/>
          <w:b/>
          <w:sz w:val="44"/>
          <w:szCs w:val="44"/>
        </w:rPr>
        <w:t>II</w:t>
      </w:r>
      <w:r w:rsidR="00B059C1" w:rsidRPr="00D85CE0">
        <w:rPr>
          <w:rFonts w:ascii="Arial" w:eastAsia="Courgette" w:hAnsi="Arial" w:cs="Arial"/>
          <w:b/>
          <w:sz w:val="44"/>
          <w:szCs w:val="44"/>
        </w:rPr>
        <w:t>I</w:t>
      </w:r>
      <w:r w:rsidRPr="00D85CE0">
        <w:rPr>
          <w:rFonts w:ascii="Arial" w:eastAsia="Courgette" w:hAnsi="Arial" w:cs="Arial"/>
          <w:b/>
          <w:sz w:val="44"/>
          <w:szCs w:val="44"/>
        </w:rPr>
        <w:t xml:space="preserve"> </w:t>
      </w:r>
    </w:p>
    <w:p w14:paraId="480E7A3F" w14:textId="716B001E" w:rsidR="00CA1E38" w:rsidRPr="007E4721" w:rsidRDefault="00CA1E38" w:rsidP="00364149">
      <w:pPr>
        <w:tabs>
          <w:tab w:val="center" w:pos="4680"/>
          <w:tab w:val="right" w:pos="9360"/>
        </w:tabs>
        <w:jc w:val="center"/>
        <w:rPr>
          <w:rFonts w:ascii="Arial" w:eastAsia="Courgette" w:hAnsi="Arial" w:cs="Arial"/>
          <w:b/>
          <w:sz w:val="44"/>
          <w:szCs w:val="44"/>
          <w:highlight w:val="yellow"/>
        </w:rPr>
      </w:pPr>
    </w:p>
    <w:p w14:paraId="1EA0DCC9" w14:textId="22C1823D" w:rsidR="00CA1E38" w:rsidRPr="007E4721" w:rsidRDefault="00CA1E38" w:rsidP="00CA1E38">
      <w:pPr>
        <w:rPr>
          <w:rFonts w:ascii="Arial" w:hAnsi="Arial" w:cs="Arial"/>
          <w:b/>
          <w:color w:val="auto"/>
          <w:sz w:val="22"/>
          <w:szCs w:val="22"/>
        </w:rPr>
      </w:pPr>
      <w:r w:rsidRPr="007E4721">
        <w:rPr>
          <w:rFonts w:ascii="Arial" w:hAnsi="Arial" w:cs="Arial"/>
          <w:b/>
          <w:color w:val="auto"/>
          <w:sz w:val="22"/>
          <w:szCs w:val="22"/>
        </w:rPr>
        <w:t>Instructor:</w:t>
      </w:r>
    </w:p>
    <w:p w14:paraId="0921AFD1" w14:textId="23AD7C31" w:rsidR="00364149" w:rsidRPr="007E4721" w:rsidRDefault="00291D73" w:rsidP="00CA1E38">
      <w:pPr>
        <w:rPr>
          <w:rFonts w:ascii="Arial" w:hAnsi="Arial" w:cs="Arial"/>
          <w:color w:val="auto"/>
          <w:sz w:val="22"/>
          <w:szCs w:val="22"/>
        </w:rPr>
      </w:pPr>
      <w:r w:rsidRPr="007E4721">
        <w:rPr>
          <w:rFonts w:ascii="Arial" w:hAnsi="Arial" w:cs="Arial"/>
          <w:color w:val="auto"/>
          <w:sz w:val="22"/>
          <w:szCs w:val="22"/>
        </w:rPr>
        <w:t>Mr. Tegnama Kokouvi Guy</w:t>
      </w:r>
    </w:p>
    <w:p w14:paraId="51967BF5" w14:textId="77777777" w:rsidR="00291D73" w:rsidRPr="007E4721" w:rsidRDefault="00291D73" w:rsidP="00291D73">
      <w:pPr>
        <w:rPr>
          <w:rFonts w:ascii="Arial" w:hAnsi="Arial" w:cs="Arial"/>
          <w:sz w:val="22"/>
          <w:szCs w:val="22"/>
        </w:rPr>
      </w:pPr>
      <w:r w:rsidRPr="007E4721">
        <w:rPr>
          <w:rFonts w:ascii="Arial" w:hAnsi="Arial" w:cs="Arial"/>
          <w:sz w:val="22"/>
          <w:szCs w:val="22"/>
        </w:rPr>
        <w:t>tegnako@rcboe.org</w:t>
      </w:r>
    </w:p>
    <w:p w14:paraId="7FE780BB" w14:textId="151E3CD9" w:rsidR="009B19C4" w:rsidRPr="007E4721" w:rsidRDefault="00291D73" w:rsidP="00291D73">
      <w:pPr>
        <w:rPr>
          <w:rFonts w:ascii="Arial" w:hAnsi="Arial" w:cs="Arial"/>
          <w:sz w:val="22"/>
          <w:szCs w:val="22"/>
        </w:rPr>
      </w:pPr>
      <w:r w:rsidRPr="007E4721">
        <w:rPr>
          <w:rFonts w:ascii="Arial" w:hAnsi="Arial" w:cs="Arial"/>
          <w:sz w:val="22"/>
          <w:szCs w:val="22"/>
        </w:rPr>
        <w:t>ROOM: 706</w:t>
      </w:r>
    </w:p>
    <w:p w14:paraId="5C5C3669" w14:textId="77777777" w:rsidR="009B19C4" w:rsidRPr="007E4721" w:rsidRDefault="009B19C4" w:rsidP="009B19C4">
      <w:pPr>
        <w:rPr>
          <w:rFonts w:ascii="Arial" w:hAnsi="Arial" w:cs="Arial"/>
          <w:sz w:val="22"/>
          <w:szCs w:val="22"/>
        </w:rPr>
      </w:pPr>
    </w:p>
    <w:p w14:paraId="78A35921" w14:textId="632E0E95" w:rsidR="009B19C4" w:rsidRPr="007E4721" w:rsidRDefault="009B19C4" w:rsidP="009B19C4">
      <w:pPr>
        <w:pStyle w:val="ListParagraph"/>
        <w:numPr>
          <w:ilvl w:val="0"/>
          <w:numId w:val="6"/>
        </w:numPr>
        <w:rPr>
          <w:rFonts w:ascii="Arial" w:hAnsi="Arial" w:cs="Arial"/>
          <w:b/>
        </w:rPr>
      </w:pPr>
      <w:r w:rsidRPr="007E4721">
        <w:rPr>
          <w:rFonts w:ascii="Arial" w:hAnsi="Arial" w:cs="Arial"/>
          <w:b/>
        </w:rPr>
        <w:t xml:space="preserve">Prerequisite: </w:t>
      </w:r>
      <w:r w:rsidR="000D1EDD">
        <w:rPr>
          <w:rFonts w:ascii="Arial" w:hAnsi="Arial" w:cs="Arial"/>
          <w:b/>
        </w:rPr>
        <w:t>French I</w:t>
      </w:r>
      <w:r w:rsidR="00B059C1">
        <w:rPr>
          <w:rFonts w:ascii="Arial" w:hAnsi="Arial" w:cs="Arial"/>
          <w:b/>
        </w:rPr>
        <w:t>I</w:t>
      </w:r>
    </w:p>
    <w:p w14:paraId="174A2173" w14:textId="16FC6C7F" w:rsidR="009B19C4" w:rsidRDefault="009B19C4" w:rsidP="009B19C4">
      <w:pPr>
        <w:pStyle w:val="ListParagraph"/>
        <w:numPr>
          <w:ilvl w:val="0"/>
          <w:numId w:val="6"/>
        </w:numPr>
        <w:rPr>
          <w:rFonts w:ascii="Arial" w:hAnsi="Arial" w:cs="Arial"/>
          <w:b/>
        </w:rPr>
      </w:pPr>
      <w:r w:rsidRPr="007E4721">
        <w:rPr>
          <w:rFonts w:ascii="Arial" w:hAnsi="Arial" w:cs="Arial"/>
          <w:b/>
        </w:rPr>
        <w:t>Course description</w:t>
      </w:r>
      <w:r w:rsidR="002748C8" w:rsidRPr="007E4721">
        <w:rPr>
          <w:rFonts w:ascii="Arial" w:hAnsi="Arial" w:cs="Arial"/>
          <w:b/>
        </w:rPr>
        <w:t xml:space="preserve"> and objectives</w:t>
      </w:r>
      <w:r w:rsidRPr="007E4721">
        <w:rPr>
          <w:rFonts w:ascii="Arial" w:hAnsi="Arial" w:cs="Arial"/>
          <w:b/>
        </w:rPr>
        <w:t>:</w:t>
      </w:r>
    </w:p>
    <w:p w14:paraId="6BD13EEF" w14:textId="4F0BC7B2" w:rsidR="009B19C4" w:rsidRPr="007E4721" w:rsidRDefault="009B19C4" w:rsidP="009B19C4">
      <w:pPr>
        <w:rPr>
          <w:rFonts w:ascii="Arial" w:hAnsi="Arial" w:cs="Arial"/>
          <w:sz w:val="22"/>
          <w:szCs w:val="22"/>
        </w:rPr>
      </w:pPr>
      <w:r w:rsidRPr="007E4721">
        <w:rPr>
          <w:rFonts w:ascii="Arial" w:hAnsi="Arial" w:cs="Arial"/>
          <w:sz w:val="22"/>
          <w:szCs w:val="22"/>
        </w:rPr>
        <w:t xml:space="preserve">The goal for French class is to equip students with the ability to recognize, understand and produce the target language. Think of listening and reading as forms of input, and focus on speaking and writing as student output. This French </w:t>
      </w:r>
      <w:r w:rsidR="001A0AB3">
        <w:rPr>
          <w:rFonts w:ascii="Arial" w:hAnsi="Arial" w:cs="Arial"/>
          <w:sz w:val="22"/>
          <w:szCs w:val="22"/>
        </w:rPr>
        <w:t>2</w:t>
      </w:r>
      <w:r w:rsidRPr="007E4721">
        <w:rPr>
          <w:rFonts w:ascii="Arial" w:hAnsi="Arial" w:cs="Arial"/>
          <w:sz w:val="22"/>
          <w:szCs w:val="22"/>
        </w:rPr>
        <w:t xml:space="preserve"> course will give all tools and helps students need to achieve this goal.</w:t>
      </w:r>
    </w:p>
    <w:p w14:paraId="5E992479" w14:textId="77777777" w:rsidR="009B19C4" w:rsidRPr="007E4721" w:rsidRDefault="009B19C4" w:rsidP="009B19C4">
      <w:pPr>
        <w:rPr>
          <w:rFonts w:ascii="Arial" w:hAnsi="Arial" w:cs="Arial"/>
          <w:sz w:val="22"/>
          <w:szCs w:val="22"/>
        </w:rPr>
      </w:pPr>
    </w:p>
    <w:p w14:paraId="55683BD4" w14:textId="6F80DBA8" w:rsidR="009B19C4" w:rsidRPr="007E4721" w:rsidRDefault="009B19C4" w:rsidP="009B19C4">
      <w:pPr>
        <w:pStyle w:val="ListParagraph"/>
        <w:numPr>
          <w:ilvl w:val="0"/>
          <w:numId w:val="6"/>
        </w:numPr>
        <w:rPr>
          <w:rFonts w:ascii="Arial" w:hAnsi="Arial" w:cs="Arial"/>
          <w:b/>
        </w:rPr>
      </w:pPr>
      <w:r w:rsidRPr="007E4721">
        <w:rPr>
          <w:rFonts w:ascii="Arial" w:hAnsi="Arial" w:cs="Arial"/>
          <w:b/>
        </w:rPr>
        <w:t>Course Content:</w:t>
      </w:r>
    </w:p>
    <w:p w14:paraId="1ACC082A" w14:textId="58DA8DC8" w:rsidR="009B19C4" w:rsidRDefault="009B19C4" w:rsidP="009B19C4">
      <w:pPr>
        <w:rPr>
          <w:rFonts w:ascii="Arial" w:hAnsi="Arial" w:cs="Arial"/>
          <w:sz w:val="22"/>
          <w:szCs w:val="22"/>
        </w:rPr>
      </w:pPr>
      <w:r w:rsidRPr="007E4721">
        <w:rPr>
          <w:rFonts w:ascii="Arial" w:hAnsi="Arial" w:cs="Arial"/>
          <w:sz w:val="22"/>
          <w:szCs w:val="22"/>
        </w:rPr>
        <w:t>This French course focus</w:t>
      </w:r>
      <w:r w:rsidR="002748C8" w:rsidRPr="007E4721">
        <w:rPr>
          <w:rFonts w:ascii="Arial" w:hAnsi="Arial" w:cs="Arial"/>
          <w:sz w:val="22"/>
          <w:szCs w:val="22"/>
        </w:rPr>
        <w:t>es</w:t>
      </w:r>
      <w:r w:rsidRPr="007E4721">
        <w:rPr>
          <w:rFonts w:ascii="Arial" w:hAnsi="Arial" w:cs="Arial"/>
          <w:sz w:val="22"/>
          <w:szCs w:val="22"/>
        </w:rPr>
        <w:t xml:space="preserve"> on:</w:t>
      </w:r>
    </w:p>
    <w:p w14:paraId="537E1CE1" w14:textId="77777777" w:rsidR="007E4721" w:rsidRPr="007E4721" w:rsidRDefault="007E4721" w:rsidP="009B19C4">
      <w:pPr>
        <w:rPr>
          <w:rFonts w:ascii="Arial" w:hAnsi="Arial" w:cs="Arial"/>
          <w:sz w:val="22"/>
          <w:szCs w:val="22"/>
        </w:rPr>
      </w:pPr>
    </w:p>
    <w:p w14:paraId="7EB253CC" w14:textId="6EA3BBFF" w:rsidR="00BB57C5" w:rsidRPr="00B059C1" w:rsidRDefault="009B19C4" w:rsidP="00BB57C5">
      <w:pPr>
        <w:pStyle w:val="ListParagraph"/>
        <w:numPr>
          <w:ilvl w:val="0"/>
          <w:numId w:val="10"/>
        </w:numPr>
        <w:rPr>
          <w:rFonts w:ascii="Arial" w:hAnsi="Arial" w:cs="Arial"/>
        </w:rPr>
      </w:pPr>
      <w:r w:rsidRPr="00BB57C5">
        <w:rPr>
          <w:rFonts w:ascii="Arial" w:hAnsi="Arial" w:cs="Arial"/>
          <w:b/>
        </w:rPr>
        <w:t>Communication in French</w:t>
      </w:r>
      <w:r w:rsidR="007E4721" w:rsidRPr="00BB57C5">
        <w:rPr>
          <w:rFonts w:ascii="Arial" w:hAnsi="Arial" w:cs="Arial"/>
          <w:b/>
        </w:rPr>
        <w:t>:</w:t>
      </w:r>
      <w:r w:rsidR="007E4721" w:rsidRPr="00BB57C5">
        <w:rPr>
          <w:rFonts w:ascii="Arial" w:hAnsi="Arial" w:cs="Arial"/>
        </w:rPr>
        <w:t xml:space="preserve"> </w:t>
      </w:r>
      <w:r w:rsidR="00BB57C5" w:rsidRPr="00BB57C5">
        <w:rPr>
          <w:rFonts w:ascii="Arial" w:hAnsi="Arial" w:cs="Arial"/>
        </w:rPr>
        <w:t>Students learn to engage in longer conversation, read and interpret more</w:t>
      </w:r>
      <w:r w:rsidR="00B059C1">
        <w:rPr>
          <w:rFonts w:ascii="Arial" w:hAnsi="Arial" w:cs="Arial"/>
        </w:rPr>
        <w:t xml:space="preserve"> </w:t>
      </w:r>
      <w:r w:rsidR="00BB57C5" w:rsidRPr="00B059C1">
        <w:rPr>
          <w:rFonts w:ascii="Arial" w:hAnsi="Arial" w:cs="Arial"/>
        </w:rPr>
        <w:t>challenging texts and understand French-languages films and videos.</w:t>
      </w:r>
    </w:p>
    <w:p w14:paraId="072B24B6" w14:textId="3464DDEE" w:rsidR="00BB57C5" w:rsidRPr="00B059C1" w:rsidRDefault="009B19C4" w:rsidP="00BB57C5">
      <w:pPr>
        <w:pStyle w:val="ListParagraph"/>
        <w:numPr>
          <w:ilvl w:val="0"/>
          <w:numId w:val="10"/>
        </w:numPr>
        <w:rPr>
          <w:rFonts w:ascii="Arial" w:hAnsi="Arial" w:cs="Arial"/>
        </w:rPr>
      </w:pPr>
      <w:r w:rsidRPr="00BB57C5">
        <w:rPr>
          <w:rFonts w:ascii="Arial" w:hAnsi="Arial" w:cs="Arial"/>
          <w:b/>
        </w:rPr>
        <w:t>Culture knowledge of the Francophone world</w:t>
      </w:r>
      <w:r w:rsidR="00BC1457" w:rsidRPr="00BB57C5">
        <w:rPr>
          <w:rFonts w:ascii="Arial" w:hAnsi="Arial" w:cs="Arial"/>
          <w:b/>
        </w:rPr>
        <w:t xml:space="preserve">: </w:t>
      </w:r>
      <w:r w:rsidR="00BB57C5" w:rsidRPr="00BB57C5">
        <w:rPr>
          <w:rFonts w:ascii="Arial" w:hAnsi="Arial" w:cs="Arial"/>
        </w:rPr>
        <w:t>Students are introduced to the diversity of the French-speaking world. Students have the</w:t>
      </w:r>
      <w:r w:rsidR="00B059C1">
        <w:rPr>
          <w:rFonts w:ascii="Arial" w:hAnsi="Arial" w:cs="Arial"/>
        </w:rPr>
        <w:t xml:space="preserve"> </w:t>
      </w:r>
      <w:r w:rsidR="00BB57C5" w:rsidRPr="00B059C1">
        <w:rPr>
          <w:rFonts w:ascii="Arial" w:hAnsi="Arial" w:cs="Arial"/>
        </w:rPr>
        <w:t>opportunity to use the French language to learn about history, art, music, social concerns</w:t>
      </w:r>
      <w:r w:rsidR="00B059C1">
        <w:rPr>
          <w:rFonts w:ascii="Arial" w:hAnsi="Arial" w:cs="Arial"/>
        </w:rPr>
        <w:t xml:space="preserve"> </w:t>
      </w:r>
      <w:r w:rsidR="00BB57C5" w:rsidRPr="00B059C1">
        <w:rPr>
          <w:rFonts w:ascii="Arial" w:hAnsi="Arial" w:cs="Arial"/>
        </w:rPr>
        <w:t>and civic responsibilities.</w:t>
      </w:r>
    </w:p>
    <w:p w14:paraId="0D0443DA" w14:textId="3492C2BC" w:rsidR="009B19C4" w:rsidRPr="00BB57C5" w:rsidRDefault="009B19C4" w:rsidP="00BB57C5">
      <w:pPr>
        <w:pStyle w:val="ListParagraph"/>
        <w:numPr>
          <w:ilvl w:val="0"/>
          <w:numId w:val="10"/>
        </w:numPr>
        <w:rPr>
          <w:rFonts w:ascii="Arial" w:hAnsi="Arial" w:cs="Arial"/>
        </w:rPr>
      </w:pPr>
      <w:r w:rsidRPr="00BB57C5">
        <w:rPr>
          <w:rFonts w:ascii="Arial" w:hAnsi="Arial" w:cs="Arial"/>
          <w:b/>
        </w:rPr>
        <w:t>Comparisons of French culture and American culture</w:t>
      </w:r>
      <w:r w:rsidR="00BC1457" w:rsidRPr="00BB57C5">
        <w:rPr>
          <w:rFonts w:ascii="Arial" w:hAnsi="Arial" w:cs="Arial"/>
          <w:b/>
        </w:rPr>
        <w:t xml:space="preserve">: </w:t>
      </w:r>
      <w:r w:rsidRPr="00BB57C5">
        <w:rPr>
          <w:rFonts w:ascii="Arial" w:hAnsi="Arial" w:cs="Arial"/>
        </w:rPr>
        <w:t>English and French usage are compared and contrasted. The cross-cultural observation is also encouraged.</w:t>
      </w:r>
    </w:p>
    <w:p w14:paraId="645A4B8F" w14:textId="77777777" w:rsidR="009B19C4" w:rsidRPr="007E4721" w:rsidRDefault="009B19C4" w:rsidP="009B19C4">
      <w:pPr>
        <w:rPr>
          <w:rFonts w:ascii="Arial" w:hAnsi="Arial" w:cs="Arial"/>
          <w:sz w:val="22"/>
          <w:szCs w:val="22"/>
        </w:rPr>
      </w:pPr>
    </w:p>
    <w:p w14:paraId="77ABB119" w14:textId="7E90B582" w:rsidR="009B19C4" w:rsidRPr="007E4721" w:rsidRDefault="002748C8" w:rsidP="002748C8">
      <w:pPr>
        <w:pStyle w:val="ListParagraph"/>
        <w:numPr>
          <w:ilvl w:val="0"/>
          <w:numId w:val="6"/>
        </w:numPr>
        <w:rPr>
          <w:rFonts w:ascii="Arial" w:hAnsi="Arial" w:cs="Arial"/>
          <w:b/>
        </w:rPr>
      </w:pPr>
      <w:r w:rsidRPr="007E4721">
        <w:rPr>
          <w:rFonts w:ascii="Arial" w:hAnsi="Arial" w:cs="Arial"/>
          <w:b/>
        </w:rPr>
        <w:t>Textbook</w:t>
      </w:r>
    </w:p>
    <w:p w14:paraId="633B907E" w14:textId="2F8EDF7F" w:rsidR="002748C8" w:rsidRDefault="009B19C4" w:rsidP="007D413C">
      <w:pPr>
        <w:rPr>
          <w:rFonts w:ascii="Arial" w:hAnsi="Arial" w:cs="Arial"/>
          <w:color w:val="auto"/>
          <w:sz w:val="22"/>
          <w:szCs w:val="22"/>
        </w:rPr>
      </w:pPr>
      <w:r w:rsidRPr="007E4721">
        <w:rPr>
          <w:rFonts w:ascii="Arial" w:hAnsi="Arial" w:cs="Arial"/>
          <w:sz w:val="22"/>
          <w:szCs w:val="22"/>
        </w:rPr>
        <w:t xml:space="preserve">Textbook: - </w:t>
      </w:r>
      <w:r w:rsidR="007D413C">
        <w:rPr>
          <w:rFonts w:ascii="Arial" w:hAnsi="Arial" w:cs="Arial"/>
          <w:color w:val="auto"/>
          <w:sz w:val="22"/>
          <w:szCs w:val="22"/>
        </w:rPr>
        <w:t xml:space="preserve">Chemins </w:t>
      </w:r>
      <w:r w:rsidR="007D413C">
        <w:rPr>
          <w:rFonts w:ascii="Arial" w:hAnsi="Arial" w:cs="Arial"/>
          <w:color w:val="auto"/>
          <w:sz w:val="22"/>
          <w:szCs w:val="22"/>
        </w:rPr>
        <w:t>3</w:t>
      </w:r>
    </w:p>
    <w:p w14:paraId="1720D671" w14:textId="77777777" w:rsidR="007D413C" w:rsidRPr="007E4721" w:rsidRDefault="007D413C" w:rsidP="007D413C">
      <w:pPr>
        <w:rPr>
          <w:rFonts w:ascii="Arial" w:hAnsi="Arial" w:cs="Arial"/>
          <w:sz w:val="22"/>
          <w:szCs w:val="22"/>
        </w:rPr>
      </w:pPr>
      <w:bookmarkStart w:id="0" w:name="_GoBack"/>
      <w:bookmarkEnd w:id="0"/>
    </w:p>
    <w:p w14:paraId="1B0317BF" w14:textId="0D6A4828" w:rsidR="00DB367F" w:rsidRPr="007E4721" w:rsidRDefault="0025215B" w:rsidP="00B9169D">
      <w:pPr>
        <w:pStyle w:val="ListParagraph"/>
        <w:numPr>
          <w:ilvl w:val="0"/>
          <w:numId w:val="6"/>
        </w:numPr>
        <w:rPr>
          <w:rFonts w:ascii="Arial" w:hAnsi="Arial" w:cs="Arial"/>
          <w:b/>
          <w:color w:val="000000" w:themeColor="text1"/>
        </w:rPr>
      </w:pPr>
      <w:r w:rsidRPr="007E4721">
        <w:rPr>
          <w:rFonts w:ascii="Arial" w:hAnsi="Arial" w:cs="Arial"/>
          <w:b/>
          <w:color w:val="000000" w:themeColor="text1"/>
        </w:rPr>
        <w:t>Unit/Concept Names</w:t>
      </w:r>
      <w:r w:rsidR="00D85E26" w:rsidRPr="007E4721">
        <w:rPr>
          <w:rFonts w:ascii="Arial" w:hAnsi="Arial" w:cs="Arial"/>
          <w:b/>
          <w:color w:val="000000" w:themeColor="text1"/>
        </w:rPr>
        <w:t>:</w:t>
      </w:r>
    </w:p>
    <w:p w14:paraId="52CA296C" w14:textId="5EEAD011" w:rsidR="0025215B" w:rsidRPr="001A0AB3" w:rsidRDefault="0025215B" w:rsidP="004C1C5D">
      <w:pPr>
        <w:rPr>
          <w:rFonts w:ascii="Arial" w:hAnsi="Arial" w:cs="Arial"/>
          <w:color w:val="000000" w:themeColor="text1"/>
          <w:sz w:val="22"/>
          <w:szCs w:val="22"/>
        </w:rPr>
      </w:pPr>
      <w:r w:rsidRPr="001A0AB3">
        <w:rPr>
          <w:rFonts w:ascii="Arial" w:hAnsi="Arial" w:cs="Arial"/>
          <w:color w:val="000000" w:themeColor="text1"/>
          <w:sz w:val="22"/>
          <w:szCs w:val="22"/>
        </w:rPr>
        <w:t>Unit 1</w:t>
      </w:r>
      <w:r w:rsidR="00B9169D" w:rsidRPr="001A0AB3">
        <w:rPr>
          <w:rFonts w:ascii="Arial" w:hAnsi="Arial" w:cs="Arial"/>
          <w:color w:val="000000" w:themeColor="text1"/>
          <w:sz w:val="22"/>
          <w:szCs w:val="22"/>
        </w:rPr>
        <w:t xml:space="preserve">. </w:t>
      </w:r>
      <w:r w:rsidR="000D1EDD" w:rsidRPr="001A0AB3">
        <w:rPr>
          <w:rFonts w:ascii="Arial" w:hAnsi="Arial" w:cs="Arial"/>
          <w:bCs/>
          <w:color w:val="3D454C"/>
          <w:sz w:val="22"/>
          <w:szCs w:val="22"/>
          <w:shd w:val="clear" w:color="auto" w:fill="F5F5F5"/>
        </w:rPr>
        <w:t>People &amp; Places</w:t>
      </w:r>
    </w:p>
    <w:p w14:paraId="38F548BE" w14:textId="30575030" w:rsidR="0025215B" w:rsidRPr="001A0AB3" w:rsidRDefault="0025215B" w:rsidP="004C1C5D">
      <w:pPr>
        <w:rPr>
          <w:rFonts w:ascii="Arial" w:hAnsi="Arial" w:cs="Arial"/>
          <w:color w:val="000000" w:themeColor="text1"/>
          <w:sz w:val="22"/>
          <w:szCs w:val="22"/>
        </w:rPr>
      </w:pPr>
      <w:r w:rsidRPr="001A0AB3">
        <w:rPr>
          <w:rFonts w:ascii="Arial" w:hAnsi="Arial" w:cs="Arial"/>
          <w:color w:val="000000" w:themeColor="text1"/>
          <w:sz w:val="22"/>
          <w:szCs w:val="22"/>
        </w:rPr>
        <w:t>Unit 2</w:t>
      </w:r>
      <w:r w:rsidR="00EC78AB" w:rsidRPr="001A0AB3">
        <w:rPr>
          <w:rFonts w:ascii="Arial" w:hAnsi="Arial" w:cs="Arial"/>
          <w:color w:val="000000" w:themeColor="text1"/>
          <w:sz w:val="22"/>
          <w:szCs w:val="22"/>
        </w:rPr>
        <w:t>.</w:t>
      </w:r>
      <w:r w:rsidRPr="001A0AB3">
        <w:rPr>
          <w:rFonts w:ascii="Arial" w:hAnsi="Arial" w:cs="Arial"/>
          <w:color w:val="000000" w:themeColor="text1"/>
          <w:sz w:val="22"/>
          <w:szCs w:val="22"/>
        </w:rPr>
        <w:t xml:space="preserve"> </w:t>
      </w:r>
      <w:r w:rsidR="000D1EDD" w:rsidRPr="001A0AB3">
        <w:rPr>
          <w:rFonts w:ascii="Arial" w:hAnsi="Arial" w:cs="Arial"/>
          <w:bCs/>
          <w:color w:val="3D454C"/>
          <w:sz w:val="22"/>
          <w:szCs w:val="22"/>
          <w:shd w:val="clear" w:color="auto" w:fill="F5F5F5"/>
        </w:rPr>
        <w:t>Healthy Living</w:t>
      </w:r>
    </w:p>
    <w:p w14:paraId="36FE6D16" w14:textId="64AFD826" w:rsidR="00AC7041" w:rsidRPr="001A0AB3" w:rsidRDefault="0025215B" w:rsidP="004C1C5D">
      <w:pPr>
        <w:rPr>
          <w:rFonts w:ascii="Arial" w:hAnsi="Arial" w:cs="Arial"/>
          <w:bCs/>
          <w:color w:val="000000" w:themeColor="text1"/>
          <w:sz w:val="22"/>
          <w:szCs w:val="22"/>
          <w:shd w:val="clear" w:color="auto" w:fill="F5F5F5"/>
        </w:rPr>
      </w:pPr>
      <w:r w:rsidRPr="001A0AB3">
        <w:rPr>
          <w:rFonts w:ascii="Arial" w:hAnsi="Arial" w:cs="Arial"/>
          <w:color w:val="000000" w:themeColor="text1"/>
          <w:sz w:val="22"/>
          <w:szCs w:val="22"/>
        </w:rPr>
        <w:t>Unit 3</w:t>
      </w:r>
      <w:r w:rsidR="00EC78AB" w:rsidRPr="001A0AB3">
        <w:rPr>
          <w:rFonts w:ascii="Arial" w:hAnsi="Arial" w:cs="Arial"/>
          <w:color w:val="000000" w:themeColor="text1"/>
          <w:sz w:val="22"/>
          <w:szCs w:val="22"/>
        </w:rPr>
        <w:t>.</w:t>
      </w:r>
      <w:r w:rsidR="00B9169D" w:rsidRPr="001A0AB3">
        <w:rPr>
          <w:rFonts w:ascii="Arial" w:hAnsi="Arial" w:cs="Arial"/>
          <w:bCs/>
          <w:color w:val="000000" w:themeColor="text1"/>
          <w:sz w:val="22"/>
          <w:szCs w:val="22"/>
          <w:shd w:val="clear" w:color="auto" w:fill="F5F5F5"/>
        </w:rPr>
        <w:t> </w:t>
      </w:r>
      <w:r w:rsidR="000D1EDD" w:rsidRPr="001A0AB3">
        <w:rPr>
          <w:rFonts w:ascii="Arial" w:hAnsi="Arial" w:cs="Arial"/>
          <w:bCs/>
          <w:color w:val="3D454C"/>
          <w:sz w:val="22"/>
          <w:szCs w:val="22"/>
          <w:shd w:val="clear" w:color="auto" w:fill="F5F5F5"/>
        </w:rPr>
        <w:t>A Day in the Life</w:t>
      </w:r>
    </w:p>
    <w:p w14:paraId="72D7544B" w14:textId="02B314CF" w:rsidR="00B9169D" w:rsidRPr="007E4721" w:rsidRDefault="00B9169D" w:rsidP="004C1C5D">
      <w:pPr>
        <w:rPr>
          <w:rFonts w:ascii="Arial" w:hAnsi="Arial" w:cs="Arial"/>
          <w:bCs/>
          <w:color w:val="000000" w:themeColor="text1"/>
          <w:sz w:val="22"/>
          <w:szCs w:val="22"/>
          <w:shd w:val="clear" w:color="auto" w:fill="F5F5F5"/>
        </w:rPr>
      </w:pPr>
      <w:r w:rsidRPr="001A0AB3">
        <w:rPr>
          <w:rFonts w:ascii="Arial" w:hAnsi="Arial" w:cs="Arial"/>
          <w:color w:val="000000" w:themeColor="text1"/>
          <w:sz w:val="22"/>
          <w:szCs w:val="22"/>
        </w:rPr>
        <w:t>Unit 4</w:t>
      </w:r>
      <w:r w:rsidR="00EC78AB" w:rsidRPr="001A0AB3">
        <w:rPr>
          <w:rFonts w:ascii="Arial" w:hAnsi="Arial" w:cs="Arial"/>
          <w:color w:val="000000" w:themeColor="text1"/>
          <w:sz w:val="22"/>
          <w:szCs w:val="22"/>
        </w:rPr>
        <w:t>.</w:t>
      </w:r>
      <w:r w:rsidRPr="001A0AB3">
        <w:rPr>
          <w:rFonts w:ascii="Arial" w:hAnsi="Arial" w:cs="Arial"/>
          <w:bCs/>
          <w:color w:val="000000" w:themeColor="text1"/>
          <w:sz w:val="22"/>
          <w:szCs w:val="22"/>
          <w:shd w:val="clear" w:color="auto" w:fill="F5F5F5"/>
        </w:rPr>
        <w:t> </w:t>
      </w:r>
      <w:r w:rsidR="001A0AB3" w:rsidRPr="001A0AB3">
        <w:rPr>
          <w:rFonts w:ascii="Arial" w:hAnsi="Arial" w:cs="Arial"/>
          <w:bCs/>
          <w:color w:val="3D454C"/>
          <w:sz w:val="22"/>
          <w:szCs w:val="22"/>
          <w:shd w:val="clear" w:color="auto" w:fill="F5F5F5"/>
        </w:rPr>
        <w:t>Travel, Media &amp; Technology</w:t>
      </w:r>
    </w:p>
    <w:p w14:paraId="36653812" w14:textId="77777777" w:rsidR="00B9169D" w:rsidRPr="007E4721" w:rsidRDefault="00B9169D" w:rsidP="004C1C5D">
      <w:pPr>
        <w:rPr>
          <w:rFonts w:ascii="Arial" w:hAnsi="Arial" w:cs="Arial"/>
          <w:sz w:val="22"/>
          <w:szCs w:val="22"/>
        </w:rPr>
      </w:pPr>
    </w:p>
    <w:p w14:paraId="3A32E443" w14:textId="77550B5C" w:rsidR="00B15755" w:rsidRPr="007E4721" w:rsidRDefault="00AC7041" w:rsidP="00EC78AB">
      <w:pPr>
        <w:pStyle w:val="ListParagraph"/>
        <w:numPr>
          <w:ilvl w:val="0"/>
          <w:numId w:val="6"/>
        </w:numPr>
        <w:rPr>
          <w:rFonts w:ascii="Arial" w:hAnsi="Arial" w:cs="Arial"/>
        </w:rPr>
      </w:pPr>
      <w:r w:rsidRPr="007E4721">
        <w:rPr>
          <w:rFonts w:ascii="Arial" w:hAnsi="Arial" w:cs="Arial"/>
          <w:b/>
        </w:rPr>
        <w:t xml:space="preserve">Evaluation </w:t>
      </w:r>
      <w:r w:rsidR="0041722F" w:rsidRPr="007E4721">
        <w:rPr>
          <w:rFonts w:ascii="Arial" w:hAnsi="Arial" w:cs="Arial"/>
          <w:b/>
        </w:rPr>
        <w:t>(Schoolwide Grading Policy)</w:t>
      </w:r>
      <w:r w:rsidR="00D85E26" w:rsidRPr="007E4721">
        <w:rPr>
          <w:rFonts w:ascii="Arial" w:hAnsi="Arial" w:cs="Arial"/>
          <w:b/>
        </w:rPr>
        <w:t>:</w:t>
      </w:r>
    </w:p>
    <w:p w14:paraId="449D8452" w14:textId="063520F6" w:rsidR="00AC7041" w:rsidRPr="007E4721" w:rsidRDefault="00842B2E" w:rsidP="00CA1E38">
      <w:pPr>
        <w:numPr>
          <w:ilvl w:val="0"/>
          <w:numId w:val="4"/>
        </w:numPr>
        <w:tabs>
          <w:tab w:val="left" w:pos="360"/>
          <w:tab w:val="left" w:pos="720"/>
        </w:tabs>
        <w:rPr>
          <w:rFonts w:ascii="Arial" w:hAnsi="Arial" w:cs="Arial"/>
          <w:color w:val="auto"/>
          <w:sz w:val="22"/>
          <w:szCs w:val="22"/>
        </w:rPr>
      </w:pPr>
      <w:r w:rsidRPr="007E4721">
        <w:rPr>
          <w:rFonts w:ascii="Arial" w:hAnsi="Arial" w:cs="Arial"/>
          <w:i/>
          <w:iCs/>
          <w:color w:val="auto"/>
          <w:sz w:val="22"/>
          <w:szCs w:val="22"/>
        </w:rPr>
        <w:lastRenderedPageBreak/>
        <w:t>Minor Grades</w:t>
      </w:r>
      <w:r w:rsidR="009475C7" w:rsidRPr="007E4721">
        <w:rPr>
          <w:rFonts w:ascii="Arial" w:hAnsi="Arial" w:cs="Arial"/>
          <w:color w:val="auto"/>
          <w:sz w:val="22"/>
          <w:szCs w:val="22"/>
        </w:rPr>
        <w:t xml:space="preserve"> = </w:t>
      </w:r>
      <w:r w:rsidR="007B44A5" w:rsidRPr="007E4721">
        <w:rPr>
          <w:rFonts w:ascii="Arial" w:hAnsi="Arial" w:cs="Arial"/>
          <w:color w:val="auto"/>
          <w:sz w:val="22"/>
          <w:szCs w:val="22"/>
        </w:rPr>
        <w:t xml:space="preserve">60% </w:t>
      </w:r>
      <w:r w:rsidR="00AC7041" w:rsidRPr="007E4721">
        <w:rPr>
          <w:rFonts w:ascii="Arial" w:hAnsi="Arial" w:cs="Arial"/>
          <w:color w:val="auto"/>
          <w:sz w:val="22"/>
          <w:szCs w:val="22"/>
        </w:rPr>
        <w:t>(</w:t>
      </w:r>
      <w:r w:rsidR="007B44A5" w:rsidRPr="007E4721">
        <w:rPr>
          <w:rFonts w:ascii="Arial" w:hAnsi="Arial" w:cs="Arial"/>
          <w:sz w:val="22"/>
          <w:szCs w:val="22"/>
        </w:rPr>
        <w:t>quizzes, labs, and graded assignments to assess certain standards in a unit of study</w:t>
      </w:r>
      <w:r w:rsidR="002C6FEF" w:rsidRPr="007E4721">
        <w:rPr>
          <w:rFonts w:ascii="Arial" w:hAnsi="Arial" w:cs="Arial"/>
          <w:color w:val="auto"/>
          <w:sz w:val="22"/>
          <w:szCs w:val="22"/>
        </w:rPr>
        <w:t>)</w:t>
      </w:r>
      <w:r w:rsidR="00AC7041" w:rsidRPr="007E4721">
        <w:rPr>
          <w:rFonts w:ascii="Arial" w:hAnsi="Arial" w:cs="Arial"/>
          <w:color w:val="auto"/>
          <w:sz w:val="22"/>
          <w:szCs w:val="22"/>
        </w:rPr>
        <w:t xml:space="preserve"> </w:t>
      </w:r>
    </w:p>
    <w:p w14:paraId="375AB2D6" w14:textId="4D4F53B2" w:rsidR="00B15755" w:rsidRPr="007E4721" w:rsidRDefault="002C6FEF" w:rsidP="004C1C5D">
      <w:pPr>
        <w:numPr>
          <w:ilvl w:val="0"/>
          <w:numId w:val="4"/>
        </w:numPr>
        <w:tabs>
          <w:tab w:val="left" w:pos="360"/>
          <w:tab w:val="left" w:pos="720"/>
        </w:tabs>
        <w:rPr>
          <w:rFonts w:ascii="Arial" w:hAnsi="Arial" w:cs="Arial"/>
          <w:sz w:val="22"/>
          <w:szCs w:val="22"/>
        </w:rPr>
      </w:pPr>
      <w:r w:rsidRPr="007E4721">
        <w:rPr>
          <w:rFonts w:ascii="Arial" w:hAnsi="Arial" w:cs="Arial"/>
          <w:i/>
          <w:iCs/>
          <w:color w:val="auto"/>
          <w:sz w:val="22"/>
          <w:szCs w:val="22"/>
        </w:rPr>
        <w:t>Ma</w:t>
      </w:r>
      <w:r w:rsidR="00A1245B" w:rsidRPr="007E4721">
        <w:rPr>
          <w:rFonts w:ascii="Arial" w:hAnsi="Arial" w:cs="Arial"/>
          <w:i/>
          <w:iCs/>
          <w:color w:val="auto"/>
          <w:sz w:val="22"/>
          <w:szCs w:val="22"/>
        </w:rPr>
        <w:t>jor Grade</w:t>
      </w:r>
      <w:r w:rsidR="00A1245B" w:rsidRPr="007E4721">
        <w:rPr>
          <w:rFonts w:ascii="Arial" w:hAnsi="Arial" w:cs="Arial"/>
          <w:color w:val="auto"/>
          <w:sz w:val="22"/>
          <w:szCs w:val="22"/>
        </w:rPr>
        <w:t>s =</w:t>
      </w:r>
      <w:r w:rsidR="00CD552A" w:rsidRPr="007E4721">
        <w:rPr>
          <w:rFonts w:ascii="Arial" w:hAnsi="Arial" w:cs="Arial"/>
          <w:color w:val="auto"/>
          <w:sz w:val="22"/>
          <w:szCs w:val="22"/>
        </w:rPr>
        <w:t xml:space="preserve"> </w:t>
      </w:r>
      <w:r w:rsidR="00A1245B" w:rsidRPr="007E4721">
        <w:rPr>
          <w:rFonts w:ascii="Arial" w:hAnsi="Arial" w:cs="Arial"/>
          <w:color w:val="auto"/>
          <w:sz w:val="22"/>
          <w:szCs w:val="22"/>
        </w:rPr>
        <w:t>4</w:t>
      </w:r>
      <w:r w:rsidR="00AC7041" w:rsidRPr="007E4721">
        <w:rPr>
          <w:rFonts w:ascii="Arial" w:hAnsi="Arial" w:cs="Arial"/>
          <w:color w:val="auto"/>
          <w:sz w:val="22"/>
          <w:szCs w:val="22"/>
        </w:rPr>
        <w:t>0% (</w:t>
      </w:r>
      <w:r w:rsidR="001D07A1" w:rsidRPr="007E4721">
        <w:rPr>
          <w:rFonts w:ascii="Arial" w:hAnsi="Arial" w:cs="Arial"/>
          <w:sz w:val="22"/>
          <w:szCs w:val="22"/>
        </w:rPr>
        <w:t>unit tests, essays, research papers, project-based assignments, and culminating assessments to measure mastery of standards that comprise a unit of study</w:t>
      </w:r>
      <w:r w:rsidR="00E94728" w:rsidRPr="007E4721">
        <w:rPr>
          <w:rFonts w:ascii="Arial" w:hAnsi="Arial" w:cs="Arial"/>
          <w:sz w:val="22"/>
          <w:szCs w:val="22"/>
        </w:rPr>
        <w:t>)</w:t>
      </w:r>
    </w:p>
    <w:p w14:paraId="13E6CE59" w14:textId="77777777" w:rsidR="00B9169D" w:rsidRPr="007E4721" w:rsidRDefault="00B9169D" w:rsidP="00B9169D">
      <w:pPr>
        <w:rPr>
          <w:rFonts w:ascii="Arial" w:hAnsi="Arial" w:cs="Arial"/>
          <w:sz w:val="22"/>
          <w:szCs w:val="22"/>
        </w:rPr>
      </w:pPr>
    </w:p>
    <w:p w14:paraId="1886F1A5" w14:textId="77790BA1" w:rsidR="00B9169D" w:rsidRPr="007E4721" w:rsidRDefault="00B9169D" w:rsidP="00EC78AB">
      <w:pPr>
        <w:pStyle w:val="ListParagraph"/>
        <w:numPr>
          <w:ilvl w:val="0"/>
          <w:numId w:val="6"/>
        </w:numPr>
        <w:rPr>
          <w:rFonts w:ascii="Arial" w:hAnsi="Arial" w:cs="Arial"/>
          <w:b/>
        </w:rPr>
      </w:pPr>
      <w:r w:rsidRPr="007E4721">
        <w:rPr>
          <w:rFonts w:ascii="Arial" w:hAnsi="Arial" w:cs="Arial"/>
          <w:b/>
        </w:rPr>
        <w:t>Course Policy</w:t>
      </w:r>
    </w:p>
    <w:p w14:paraId="13CBD1A7" w14:textId="77777777" w:rsidR="00EC78AB" w:rsidRPr="007E4721" w:rsidRDefault="00B9169D" w:rsidP="00B9169D">
      <w:pPr>
        <w:rPr>
          <w:rFonts w:ascii="Arial" w:hAnsi="Arial" w:cs="Arial"/>
          <w:sz w:val="22"/>
          <w:szCs w:val="22"/>
        </w:rPr>
      </w:pPr>
      <w:r w:rsidRPr="007E4721">
        <w:rPr>
          <w:rFonts w:ascii="Arial" w:hAnsi="Arial" w:cs="Arial"/>
          <w:b/>
          <w:sz w:val="22"/>
          <w:szCs w:val="22"/>
        </w:rPr>
        <w:t>Tests and Quizzes</w:t>
      </w:r>
      <w:r w:rsidRPr="007E4721">
        <w:rPr>
          <w:rFonts w:ascii="Arial" w:hAnsi="Arial" w:cs="Arial"/>
          <w:sz w:val="22"/>
          <w:szCs w:val="22"/>
        </w:rPr>
        <w:t> – Tests and quizzes will be given over key vocabulary terms</w:t>
      </w:r>
      <w:r w:rsidR="00EC78AB" w:rsidRPr="007E4721">
        <w:rPr>
          <w:rFonts w:ascii="Arial" w:hAnsi="Arial" w:cs="Arial"/>
          <w:sz w:val="22"/>
          <w:szCs w:val="22"/>
        </w:rPr>
        <w:t xml:space="preserve"> </w:t>
      </w:r>
      <w:r w:rsidRPr="007E4721">
        <w:rPr>
          <w:rFonts w:ascii="Arial" w:hAnsi="Arial" w:cs="Arial"/>
          <w:sz w:val="22"/>
          <w:szCs w:val="22"/>
        </w:rPr>
        <w:t>and grammar rules covered in class and in the textbook. Items may be multiple</w:t>
      </w:r>
      <w:r w:rsidR="00EC78AB" w:rsidRPr="007E4721">
        <w:rPr>
          <w:rFonts w:ascii="Arial" w:hAnsi="Arial" w:cs="Arial"/>
          <w:sz w:val="22"/>
          <w:szCs w:val="22"/>
        </w:rPr>
        <w:t xml:space="preserve"> </w:t>
      </w:r>
      <w:r w:rsidRPr="007E4721">
        <w:rPr>
          <w:rFonts w:ascii="Arial" w:hAnsi="Arial" w:cs="Arial"/>
          <w:sz w:val="22"/>
          <w:szCs w:val="22"/>
        </w:rPr>
        <w:t>choice, fill in the blank, audio, short answer and essay question. Test items will</w:t>
      </w:r>
      <w:r w:rsidR="00EC78AB" w:rsidRPr="007E4721">
        <w:rPr>
          <w:rFonts w:ascii="Arial" w:hAnsi="Arial" w:cs="Arial"/>
          <w:sz w:val="22"/>
          <w:szCs w:val="22"/>
        </w:rPr>
        <w:t xml:space="preserve"> </w:t>
      </w:r>
      <w:r w:rsidRPr="007E4721">
        <w:rPr>
          <w:rFonts w:ascii="Arial" w:hAnsi="Arial" w:cs="Arial"/>
          <w:sz w:val="22"/>
          <w:szCs w:val="22"/>
        </w:rPr>
        <w:t>cover the material in lectures, videos, reading assignments, classwork,</w:t>
      </w:r>
      <w:r w:rsidR="00EC78AB" w:rsidRPr="007E4721">
        <w:rPr>
          <w:rFonts w:ascii="Arial" w:hAnsi="Arial" w:cs="Arial"/>
          <w:sz w:val="22"/>
          <w:szCs w:val="22"/>
        </w:rPr>
        <w:t xml:space="preserve"> </w:t>
      </w:r>
      <w:r w:rsidRPr="007E4721">
        <w:rPr>
          <w:rFonts w:ascii="Arial" w:hAnsi="Arial" w:cs="Arial"/>
          <w:sz w:val="22"/>
          <w:szCs w:val="22"/>
        </w:rPr>
        <w:t>homework, and computer program assignments.</w:t>
      </w:r>
      <w:r w:rsidR="00EC78AB" w:rsidRPr="007E4721">
        <w:rPr>
          <w:rFonts w:ascii="Arial" w:hAnsi="Arial" w:cs="Arial"/>
          <w:sz w:val="22"/>
          <w:szCs w:val="22"/>
        </w:rPr>
        <w:t xml:space="preserve"> </w:t>
      </w:r>
    </w:p>
    <w:p w14:paraId="315521B2" w14:textId="4F7DF1AA" w:rsidR="00B9169D" w:rsidRPr="007E4721" w:rsidRDefault="00B9169D" w:rsidP="00B9169D">
      <w:pPr>
        <w:rPr>
          <w:rFonts w:ascii="Arial" w:hAnsi="Arial" w:cs="Arial"/>
          <w:sz w:val="22"/>
          <w:szCs w:val="22"/>
        </w:rPr>
      </w:pPr>
      <w:r w:rsidRPr="007E4721">
        <w:rPr>
          <w:rFonts w:ascii="Arial" w:hAnsi="Arial" w:cs="Arial"/>
          <w:b/>
          <w:sz w:val="22"/>
          <w:szCs w:val="22"/>
        </w:rPr>
        <w:t>Warm-up (Bell Ringer)</w:t>
      </w:r>
      <w:r w:rsidRPr="007E4721">
        <w:rPr>
          <w:rFonts w:ascii="Arial" w:hAnsi="Arial" w:cs="Arial"/>
          <w:sz w:val="22"/>
          <w:szCs w:val="22"/>
        </w:rPr>
        <w:t> – The first five minutes will be dedicated to working on</w:t>
      </w:r>
      <w:r w:rsidR="00EC78AB" w:rsidRPr="007E4721">
        <w:rPr>
          <w:rFonts w:ascii="Arial" w:hAnsi="Arial" w:cs="Arial"/>
          <w:sz w:val="22"/>
          <w:szCs w:val="22"/>
        </w:rPr>
        <w:t xml:space="preserve"> </w:t>
      </w:r>
      <w:r w:rsidRPr="007E4721">
        <w:rPr>
          <w:rFonts w:ascii="Arial" w:hAnsi="Arial" w:cs="Arial"/>
          <w:sz w:val="22"/>
          <w:szCs w:val="22"/>
        </w:rPr>
        <w:t>previous or current material.  You are to work on the given assignment</w:t>
      </w:r>
      <w:r w:rsidR="00EC78AB" w:rsidRPr="007E4721">
        <w:rPr>
          <w:rFonts w:ascii="Arial" w:hAnsi="Arial" w:cs="Arial"/>
          <w:sz w:val="22"/>
          <w:szCs w:val="22"/>
        </w:rPr>
        <w:t xml:space="preserve"> </w:t>
      </w:r>
      <w:r w:rsidRPr="007E4721">
        <w:rPr>
          <w:rFonts w:ascii="Arial" w:hAnsi="Arial" w:cs="Arial"/>
          <w:sz w:val="22"/>
          <w:szCs w:val="22"/>
        </w:rPr>
        <w:t>immediately upon entering the classroom.</w:t>
      </w:r>
    </w:p>
    <w:p w14:paraId="4C63613E" w14:textId="77777777" w:rsidR="00EC78AB" w:rsidRPr="007E4721" w:rsidRDefault="00B9169D" w:rsidP="00B9169D">
      <w:pPr>
        <w:rPr>
          <w:rFonts w:ascii="Arial" w:hAnsi="Arial" w:cs="Arial"/>
          <w:sz w:val="22"/>
          <w:szCs w:val="22"/>
        </w:rPr>
      </w:pPr>
      <w:r w:rsidRPr="007E4721">
        <w:rPr>
          <w:rFonts w:ascii="Arial" w:hAnsi="Arial" w:cs="Arial"/>
          <w:sz w:val="22"/>
          <w:szCs w:val="22"/>
        </w:rPr>
        <w:t>Class exercises – Exercises from various resources will be assigned and must</w:t>
      </w:r>
      <w:r w:rsidR="00EC78AB" w:rsidRPr="007E4721">
        <w:rPr>
          <w:rFonts w:ascii="Arial" w:hAnsi="Arial" w:cs="Arial"/>
          <w:sz w:val="22"/>
          <w:szCs w:val="22"/>
        </w:rPr>
        <w:t xml:space="preserve"> </w:t>
      </w:r>
      <w:r w:rsidRPr="007E4721">
        <w:rPr>
          <w:rFonts w:ascii="Arial" w:hAnsi="Arial" w:cs="Arial"/>
          <w:sz w:val="22"/>
          <w:szCs w:val="22"/>
        </w:rPr>
        <w:t>be completed during the class time allotted. Also, participation in activities and</w:t>
      </w:r>
      <w:r w:rsidR="00EC78AB" w:rsidRPr="007E4721">
        <w:rPr>
          <w:rFonts w:ascii="Arial" w:hAnsi="Arial" w:cs="Arial"/>
          <w:sz w:val="22"/>
          <w:szCs w:val="22"/>
        </w:rPr>
        <w:t xml:space="preserve"> </w:t>
      </w:r>
      <w:r w:rsidRPr="007E4721">
        <w:rPr>
          <w:rFonts w:ascii="Arial" w:hAnsi="Arial" w:cs="Arial"/>
          <w:sz w:val="22"/>
          <w:szCs w:val="22"/>
        </w:rPr>
        <w:t>speaking French is required during class sessions. Classwork is graded daily.</w:t>
      </w:r>
      <w:r w:rsidR="00EC78AB" w:rsidRPr="007E4721">
        <w:rPr>
          <w:rFonts w:ascii="Arial" w:hAnsi="Arial" w:cs="Arial"/>
          <w:sz w:val="22"/>
          <w:szCs w:val="22"/>
        </w:rPr>
        <w:t xml:space="preserve"> </w:t>
      </w:r>
      <w:r w:rsidRPr="007E4721">
        <w:rPr>
          <w:rFonts w:ascii="Arial" w:hAnsi="Arial" w:cs="Arial"/>
          <w:sz w:val="22"/>
          <w:szCs w:val="22"/>
        </w:rPr>
        <w:t>Student must complete class activities every day for a full grade.</w:t>
      </w:r>
      <w:r w:rsidR="00EC78AB" w:rsidRPr="007E4721">
        <w:rPr>
          <w:rFonts w:ascii="Arial" w:hAnsi="Arial" w:cs="Arial"/>
          <w:sz w:val="22"/>
          <w:szCs w:val="22"/>
        </w:rPr>
        <w:t xml:space="preserve"> </w:t>
      </w:r>
    </w:p>
    <w:p w14:paraId="14C11280" w14:textId="446A2E85" w:rsidR="00B9169D" w:rsidRPr="007E4721" w:rsidRDefault="00B9169D" w:rsidP="00B9169D">
      <w:pPr>
        <w:rPr>
          <w:rFonts w:ascii="Arial" w:hAnsi="Arial" w:cs="Arial"/>
          <w:sz w:val="22"/>
          <w:szCs w:val="22"/>
        </w:rPr>
      </w:pPr>
      <w:r w:rsidRPr="007E4721">
        <w:rPr>
          <w:rFonts w:ascii="Arial" w:hAnsi="Arial" w:cs="Arial"/>
          <w:b/>
          <w:sz w:val="22"/>
          <w:szCs w:val="22"/>
        </w:rPr>
        <w:t>Class participation</w:t>
      </w:r>
      <w:r w:rsidRPr="007E4721">
        <w:rPr>
          <w:rFonts w:ascii="Arial" w:hAnsi="Arial" w:cs="Arial"/>
          <w:sz w:val="22"/>
          <w:szCs w:val="22"/>
        </w:rPr>
        <w:t> – Students are encouraged to answer specific questions</w:t>
      </w:r>
      <w:r w:rsidR="00EC78AB" w:rsidRPr="007E4721">
        <w:rPr>
          <w:rFonts w:ascii="Arial" w:hAnsi="Arial" w:cs="Arial"/>
          <w:sz w:val="22"/>
          <w:szCs w:val="22"/>
        </w:rPr>
        <w:t xml:space="preserve"> </w:t>
      </w:r>
      <w:r w:rsidRPr="007E4721">
        <w:rPr>
          <w:rFonts w:ascii="Arial" w:hAnsi="Arial" w:cs="Arial"/>
          <w:sz w:val="22"/>
          <w:szCs w:val="22"/>
        </w:rPr>
        <w:t>during lecture and French activities to allow instructor to assess students’</w:t>
      </w:r>
      <w:r w:rsidR="00EC78AB" w:rsidRPr="007E4721">
        <w:rPr>
          <w:rFonts w:ascii="Arial" w:hAnsi="Arial" w:cs="Arial"/>
          <w:sz w:val="22"/>
          <w:szCs w:val="22"/>
        </w:rPr>
        <w:t xml:space="preserve"> </w:t>
      </w:r>
      <w:r w:rsidRPr="007E4721">
        <w:rPr>
          <w:rFonts w:ascii="Arial" w:hAnsi="Arial" w:cs="Arial"/>
          <w:sz w:val="22"/>
          <w:szCs w:val="22"/>
        </w:rPr>
        <w:t>comprehension. Students must speak in French in order to keep a good grade.</w:t>
      </w:r>
    </w:p>
    <w:p w14:paraId="12B29E95" w14:textId="3399B9D8" w:rsidR="00B9169D" w:rsidRPr="007E4721" w:rsidRDefault="00B9169D" w:rsidP="00B9169D">
      <w:pPr>
        <w:rPr>
          <w:rFonts w:ascii="Arial" w:hAnsi="Arial" w:cs="Arial"/>
          <w:sz w:val="22"/>
          <w:szCs w:val="22"/>
        </w:rPr>
      </w:pPr>
      <w:r w:rsidRPr="007E4721">
        <w:rPr>
          <w:rFonts w:ascii="Arial" w:hAnsi="Arial" w:cs="Arial"/>
          <w:b/>
          <w:sz w:val="22"/>
          <w:szCs w:val="22"/>
        </w:rPr>
        <w:t>Projects</w:t>
      </w:r>
      <w:r w:rsidRPr="007E4721">
        <w:rPr>
          <w:rFonts w:ascii="Arial" w:hAnsi="Arial" w:cs="Arial"/>
          <w:sz w:val="22"/>
          <w:szCs w:val="22"/>
        </w:rPr>
        <w:t>—Students will be assigned several projects during the course. Project</w:t>
      </w:r>
      <w:r w:rsidR="00EC78AB" w:rsidRPr="007E4721">
        <w:rPr>
          <w:rFonts w:ascii="Arial" w:hAnsi="Arial" w:cs="Arial"/>
          <w:sz w:val="22"/>
          <w:szCs w:val="22"/>
        </w:rPr>
        <w:t xml:space="preserve"> </w:t>
      </w:r>
      <w:r w:rsidRPr="007E4721">
        <w:rPr>
          <w:rFonts w:ascii="Arial" w:hAnsi="Arial" w:cs="Arial"/>
          <w:sz w:val="22"/>
          <w:szCs w:val="22"/>
        </w:rPr>
        <w:t>grade value is the same as a quiz. Students are required to read the instructions</w:t>
      </w:r>
      <w:r w:rsidR="00EC78AB" w:rsidRPr="007E4721">
        <w:rPr>
          <w:rFonts w:ascii="Arial" w:hAnsi="Arial" w:cs="Arial"/>
          <w:sz w:val="22"/>
          <w:szCs w:val="22"/>
        </w:rPr>
        <w:t xml:space="preserve"> </w:t>
      </w:r>
      <w:r w:rsidRPr="007E4721">
        <w:rPr>
          <w:rFonts w:ascii="Arial" w:hAnsi="Arial" w:cs="Arial"/>
          <w:sz w:val="22"/>
          <w:szCs w:val="22"/>
        </w:rPr>
        <w:t>and complete the projects. Time may be allowed during class to work and finish</w:t>
      </w:r>
      <w:r w:rsidR="00EC78AB" w:rsidRPr="007E4721">
        <w:rPr>
          <w:rFonts w:ascii="Arial" w:hAnsi="Arial" w:cs="Arial"/>
          <w:sz w:val="22"/>
          <w:szCs w:val="22"/>
        </w:rPr>
        <w:t xml:space="preserve"> </w:t>
      </w:r>
      <w:r w:rsidRPr="007E4721">
        <w:rPr>
          <w:rFonts w:ascii="Arial" w:hAnsi="Arial" w:cs="Arial"/>
          <w:sz w:val="22"/>
          <w:szCs w:val="22"/>
        </w:rPr>
        <w:t>each project; however, it is the student’s responsibility to finish the assignment</w:t>
      </w:r>
    </w:p>
    <w:p w14:paraId="1B35A92E" w14:textId="65DFF3BA" w:rsidR="00B9169D" w:rsidRPr="007E4721" w:rsidRDefault="00B9169D" w:rsidP="00B9169D">
      <w:pPr>
        <w:rPr>
          <w:rFonts w:ascii="Arial" w:hAnsi="Arial" w:cs="Arial"/>
          <w:sz w:val="22"/>
          <w:szCs w:val="22"/>
        </w:rPr>
      </w:pPr>
      <w:r w:rsidRPr="007E4721">
        <w:rPr>
          <w:rFonts w:ascii="Arial" w:hAnsi="Arial" w:cs="Arial"/>
          <w:sz w:val="22"/>
          <w:szCs w:val="22"/>
        </w:rPr>
        <w:t>during the time provided or on the due date. Students can complete the projects</w:t>
      </w:r>
      <w:r w:rsidR="00EC78AB" w:rsidRPr="007E4721">
        <w:rPr>
          <w:rFonts w:ascii="Arial" w:hAnsi="Arial" w:cs="Arial"/>
          <w:sz w:val="22"/>
          <w:szCs w:val="22"/>
        </w:rPr>
        <w:t xml:space="preserve"> </w:t>
      </w:r>
      <w:r w:rsidRPr="007E4721">
        <w:rPr>
          <w:rFonts w:ascii="Arial" w:hAnsi="Arial" w:cs="Arial"/>
          <w:sz w:val="22"/>
          <w:szCs w:val="22"/>
        </w:rPr>
        <w:t>at home if extra time is needed.</w:t>
      </w:r>
    </w:p>
    <w:p w14:paraId="14705256" w14:textId="17956A3D" w:rsidR="00B9169D" w:rsidRPr="007E4721" w:rsidRDefault="00B9169D" w:rsidP="00B9169D">
      <w:pPr>
        <w:rPr>
          <w:rFonts w:ascii="Arial" w:hAnsi="Arial" w:cs="Arial"/>
          <w:sz w:val="22"/>
          <w:szCs w:val="22"/>
        </w:rPr>
      </w:pPr>
      <w:r w:rsidRPr="007E4721">
        <w:rPr>
          <w:rFonts w:ascii="Arial" w:hAnsi="Arial" w:cs="Arial"/>
          <w:b/>
          <w:sz w:val="22"/>
          <w:szCs w:val="22"/>
        </w:rPr>
        <w:t>Homework</w:t>
      </w:r>
      <w:r w:rsidRPr="007E4721">
        <w:rPr>
          <w:rFonts w:ascii="Arial" w:hAnsi="Arial" w:cs="Arial"/>
          <w:sz w:val="22"/>
          <w:szCs w:val="22"/>
        </w:rPr>
        <w:t> – French should be practiced at home daily for a few minutes. There</w:t>
      </w:r>
      <w:r w:rsidR="00BB57C5">
        <w:rPr>
          <w:rFonts w:ascii="Arial" w:hAnsi="Arial" w:cs="Arial"/>
          <w:sz w:val="22"/>
          <w:szCs w:val="22"/>
        </w:rPr>
        <w:t xml:space="preserve"> </w:t>
      </w:r>
      <w:r w:rsidRPr="007E4721">
        <w:rPr>
          <w:rFonts w:ascii="Arial" w:hAnsi="Arial" w:cs="Arial"/>
          <w:sz w:val="22"/>
          <w:szCs w:val="22"/>
        </w:rPr>
        <w:t>is always a vocabulary list to work on, and I encourage the students to speak</w:t>
      </w:r>
      <w:r w:rsidR="00BB57C5">
        <w:rPr>
          <w:rFonts w:ascii="Arial" w:hAnsi="Arial" w:cs="Arial"/>
          <w:sz w:val="22"/>
          <w:szCs w:val="22"/>
        </w:rPr>
        <w:t xml:space="preserve"> </w:t>
      </w:r>
      <w:r w:rsidRPr="007E4721">
        <w:rPr>
          <w:rFonts w:ascii="Arial" w:hAnsi="Arial" w:cs="Arial"/>
          <w:sz w:val="22"/>
          <w:szCs w:val="22"/>
        </w:rPr>
        <w:t>French to you and, to their siblings. Any kind of practice is helpful, encourage</w:t>
      </w:r>
      <w:r w:rsidR="00BB57C5">
        <w:rPr>
          <w:rFonts w:ascii="Arial" w:hAnsi="Arial" w:cs="Arial"/>
          <w:sz w:val="22"/>
          <w:szCs w:val="22"/>
        </w:rPr>
        <w:t xml:space="preserve"> </w:t>
      </w:r>
      <w:r w:rsidRPr="007E4721">
        <w:rPr>
          <w:rFonts w:ascii="Arial" w:hAnsi="Arial" w:cs="Arial"/>
          <w:sz w:val="22"/>
          <w:szCs w:val="22"/>
        </w:rPr>
        <w:t>your child to identify objects, food, clothing, etc.</w:t>
      </w:r>
    </w:p>
    <w:p w14:paraId="32E4F063" w14:textId="77777777" w:rsidR="00B9169D" w:rsidRPr="007E4721" w:rsidRDefault="00B9169D" w:rsidP="00B9169D">
      <w:pPr>
        <w:tabs>
          <w:tab w:val="left" w:pos="360"/>
          <w:tab w:val="left" w:pos="720"/>
        </w:tabs>
        <w:rPr>
          <w:rFonts w:ascii="Arial" w:hAnsi="Arial" w:cs="Arial"/>
          <w:sz w:val="22"/>
          <w:szCs w:val="22"/>
        </w:rPr>
      </w:pPr>
    </w:p>
    <w:p w14:paraId="0220AA99" w14:textId="77777777" w:rsidR="00B15755" w:rsidRPr="00BB57C5" w:rsidRDefault="00B15755" w:rsidP="004C1C5D">
      <w:pPr>
        <w:rPr>
          <w:rFonts w:ascii="Arial" w:hAnsi="Arial" w:cs="Arial"/>
          <w:b/>
          <w:sz w:val="22"/>
          <w:szCs w:val="22"/>
        </w:rPr>
      </w:pPr>
    </w:p>
    <w:p w14:paraId="3B893F01" w14:textId="4406C10E" w:rsidR="00AC30A0" w:rsidRPr="00BB57C5" w:rsidRDefault="0034058B" w:rsidP="007E4721">
      <w:pPr>
        <w:pStyle w:val="ListParagraph"/>
        <w:numPr>
          <w:ilvl w:val="0"/>
          <w:numId w:val="6"/>
        </w:numPr>
        <w:rPr>
          <w:rFonts w:ascii="Arial" w:hAnsi="Arial" w:cs="Arial"/>
        </w:rPr>
      </w:pPr>
      <w:r w:rsidRPr="00BB57C5">
        <w:rPr>
          <w:rFonts w:ascii="Arial" w:hAnsi="Arial" w:cs="Arial"/>
          <w:b/>
        </w:rPr>
        <w:t>Classroom</w:t>
      </w:r>
      <w:r w:rsidR="007200E0" w:rsidRPr="00BB57C5">
        <w:rPr>
          <w:rFonts w:ascii="Arial" w:hAnsi="Arial" w:cs="Arial"/>
          <w:b/>
        </w:rPr>
        <w:t xml:space="preserve"> Procedures &amp;</w:t>
      </w:r>
      <w:r w:rsidRPr="00BB57C5">
        <w:rPr>
          <w:rFonts w:ascii="Arial" w:hAnsi="Arial" w:cs="Arial"/>
          <w:b/>
        </w:rPr>
        <w:t xml:space="preserve"> Expectations</w:t>
      </w:r>
      <w:r w:rsidR="00D85E26" w:rsidRPr="00BB57C5">
        <w:rPr>
          <w:rFonts w:ascii="Arial" w:hAnsi="Arial" w:cs="Arial"/>
          <w:b/>
        </w:rPr>
        <w:t>:</w:t>
      </w:r>
    </w:p>
    <w:p w14:paraId="1B42D38B" w14:textId="77777777" w:rsidR="004C1C5D" w:rsidRPr="00BB57C5" w:rsidRDefault="004C1C5D" w:rsidP="004C1C5D">
      <w:pPr>
        <w:rPr>
          <w:rFonts w:ascii="Arial" w:hAnsi="Arial" w:cs="Arial"/>
          <w:color w:val="auto"/>
          <w:sz w:val="22"/>
          <w:szCs w:val="22"/>
        </w:rPr>
      </w:pPr>
      <w:r w:rsidRPr="00BB57C5">
        <w:rPr>
          <w:rFonts w:ascii="Arial" w:hAnsi="Arial" w:cs="Arial"/>
          <w:color w:val="auto"/>
          <w:sz w:val="22"/>
          <w:szCs w:val="22"/>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7948E4B7" w:rsidR="004C1C5D" w:rsidRPr="00BB57C5" w:rsidRDefault="004C1C5D" w:rsidP="00BC1457">
      <w:pPr>
        <w:pStyle w:val="ListParagraph"/>
        <w:numPr>
          <w:ilvl w:val="0"/>
          <w:numId w:val="7"/>
        </w:numPr>
        <w:autoSpaceDE w:val="0"/>
        <w:autoSpaceDN w:val="0"/>
        <w:adjustRightInd w:val="0"/>
        <w:rPr>
          <w:rFonts w:ascii="Arial" w:hAnsi="Arial" w:cs="Arial"/>
        </w:rPr>
      </w:pPr>
      <w:r w:rsidRPr="00BB57C5">
        <w:rPr>
          <w:rFonts w:ascii="Arial" w:hAnsi="Arial" w:cs="Arial"/>
        </w:rPr>
        <w:t xml:space="preserve">Always Try YOUR BEST!!!  I will not settle for anything but your best!!  </w:t>
      </w:r>
    </w:p>
    <w:p w14:paraId="1F65E18E" w14:textId="6831EF20" w:rsidR="004C1C5D" w:rsidRPr="00BB57C5" w:rsidRDefault="004C1C5D" w:rsidP="00BC1457">
      <w:pPr>
        <w:pStyle w:val="ListParagraph"/>
        <w:numPr>
          <w:ilvl w:val="0"/>
          <w:numId w:val="7"/>
        </w:numPr>
        <w:autoSpaceDE w:val="0"/>
        <w:autoSpaceDN w:val="0"/>
        <w:adjustRightInd w:val="0"/>
        <w:rPr>
          <w:rFonts w:ascii="Arial" w:hAnsi="Arial" w:cs="Arial"/>
        </w:rPr>
      </w:pPr>
      <w:r w:rsidRPr="00BB57C5">
        <w:rPr>
          <w:rFonts w:ascii="Arial" w:hAnsi="Arial" w:cs="Arial"/>
        </w:rPr>
        <w:t xml:space="preserve">Have the “I can do it” attitude!  Stick </w:t>
      </w:r>
      <w:proofErr w:type="gramStart"/>
      <w:r w:rsidRPr="00BB57C5">
        <w:rPr>
          <w:rFonts w:ascii="Arial" w:hAnsi="Arial" w:cs="Arial"/>
        </w:rPr>
        <w:t>To</w:t>
      </w:r>
      <w:proofErr w:type="gramEnd"/>
      <w:r w:rsidRPr="00BB57C5">
        <w:rPr>
          <w:rFonts w:ascii="Arial" w:hAnsi="Arial" w:cs="Arial"/>
        </w:rPr>
        <w:t xml:space="preserve"> It and Don’t Give Up!</w:t>
      </w:r>
    </w:p>
    <w:p w14:paraId="228AD13D" w14:textId="3346366C" w:rsidR="004C1C5D" w:rsidRPr="00BB57C5" w:rsidRDefault="004C1C5D" w:rsidP="00BC1457">
      <w:pPr>
        <w:pStyle w:val="ListParagraph"/>
        <w:numPr>
          <w:ilvl w:val="0"/>
          <w:numId w:val="7"/>
        </w:numPr>
        <w:autoSpaceDE w:val="0"/>
        <w:autoSpaceDN w:val="0"/>
        <w:adjustRightInd w:val="0"/>
        <w:rPr>
          <w:rFonts w:ascii="Arial" w:hAnsi="Arial" w:cs="Arial"/>
        </w:rPr>
      </w:pPr>
      <w:r w:rsidRPr="00BB57C5">
        <w:rPr>
          <w:rFonts w:ascii="Arial" w:hAnsi="Arial" w:cs="Arial"/>
        </w:rPr>
        <w:t xml:space="preserve">Remain SEATED and PREPARED at all times.  </w:t>
      </w:r>
    </w:p>
    <w:p w14:paraId="4289E408" w14:textId="29F0B0C1" w:rsidR="004C1C5D" w:rsidRPr="00BB57C5" w:rsidRDefault="004C1C5D" w:rsidP="00BC1457">
      <w:pPr>
        <w:pStyle w:val="ListParagraph"/>
        <w:numPr>
          <w:ilvl w:val="0"/>
          <w:numId w:val="7"/>
        </w:numPr>
        <w:autoSpaceDE w:val="0"/>
        <w:autoSpaceDN w:val="0"/>
        <w:adjustRightInd w:val="0"/>
        <w:rPr>
          <w:rFonts w:ascii="Arial" w:hAnsi="Arial" w:cs="Arial"/>
        </w:rPr>
      </w:pPr>
      <w:r w:rsidRPr="00BB57C5">
        <w:rPr>
          <w:rFonts w:ascii="Arial" w:hAnsi="Arial" w:cs="Arial"/>
        </w:rPr>
        <w:t xml:space="preserve">Bring ALL materials to class DAILY. </w:t>
      </w:r>
    </w:p>
    <w:p w14:paraId="3EFDDCB3" w14:textId="001AE0BF" w:rsidR="00364149" w:rsidRPr="00BB57C5" w:rsidRDefault="00364149" w:rsidP="00BC1457">
      <w:pPr>
        <w:pStyle w:val="ListParagraph"/>
        <w:numPr>
          <w:ilvl w:val="0"/>
          <w:numId w:val="7"/>
        </w:numPr>
        <w:autoSpaceDE w:val="0"/>
        <w:autoSpaceDN w:val="0"/>
        <w:adjustRightInd w:val="0"/>
        <w:rPr>
          <w:rFonts w:ascii="Arial" w:hAnsi="Arial" w:cs="Arial"/>
        </w:rPr>
      </w:pPr>
      <w:r w:rsidRPr="00BB57C5">
        <w:rPr>
          <w:rFonts w:ascii="Arial" w:hAnsi="Arial" w:cs="Arial"/>
        </w:rPr>
        <w:t>E</w:t>
      </w:r>
      <w:r w:rsidR="004C1C5D" w:rsidRPr="00BB57C5">
        <w:rPr>
          <w:rFonts w:ascii="Arial" w:hAnsi="Arial" w:cs="Arial"/>
        </w:rPr>
        <w:t xml:space="preserve">very student is responsible for helping to maintain a clean, safe learning environment.  Your area must remain CLEAN at all times.  The floor should be clear of trash, paper, and personal belongings.  </w:t>
      </w:r>
    </w:p>
    <w:p w14:paraId="60BDAFBE" w14:textId="19E9328C" w:rsidR="00AC30A0" w:rsidRDefault="004C1C5D" w:rsidP="00BC1457">
      <w:pPr>
        <w:pStyle w:val="ListParagraph"/>
        <w:numPr>
          <w:ilvl w:val="0"/>
          <w:numId w:val="7"/>
        </w:numPr>
        <w:autoSpaceDE w:val="0"/>
        <w:autoSpaceDN w:val="0"/>
        <w:adjustRightInd w:val="0"/>
        <w:rPr>
          <w:rFonts w:ascii="Arial" w:hAnsi="Arial" w:cs="Arial"/>
        </w:rPr>
      </w:pPr>
      <w:r w:rsidRPr="00BB57C5">
        <w:rPr>
          <w:rFonts w:ascii="Arial" w:hAnsi="Arial" w:cs="Arial"/>
        </w:rPr>
        <w:t xml:space="preserve">Adhere to all policies, rules, and regulations outlined in the student handbook, and </w:t>
      </w:r>
      <w:r w:rsidR="00EC78AB" w:rsidRPr="00BB57C5">
        <w:rPr>
          <w:rFonts w:ascii="Arial" w:hAnsi="Arial" w:cs="Arial"/>
        </w:rPr>
        <w:t>Josey High</w:t>
      </w:r>
      <w:r w:rsidRPr="00BB57C5">
        <w:rPr>
          <w:rFonts w:ascii="Arial" w:hAnsi="Arial" w:cs="Arial"/>
        </w:rPr>
        <w:t xml:space="preserve"> School’s Norms.</w:t>
      </w:r>
    </w:p>
    <w:p w14:paraId="2244D424" w14:textId="7475FFFE" w:rsidR="00027D2F" w:rsidRDefault="00027D2F" w:rsidP="00027D2F">
      <w:pPr>
        <w:autoSpaceDE w:val="0"/>
        <w:autoSpaceDN w:val="0"/>
        <w:adjustRightInd w:val="0"/>
        <w:rPr>
          <w:rFonts w:ascii="Arial" w:hAnsi="Arial" w:cs="Arial"/>
        </w:rPr>
      </w:pPr>
    </w:p>
    <w:p w14:paraId="744AD295" w14:textId="77777777" w:rsidR="007200E0" w:rsidRPr="00BB57C5" w:rsidRDefault="007200E0" w:rsidP="004C1C5D">
      <w:pPr>
        <w:rPr>
          <w:rFonts w:ascii="Arial" w:hAnsi="Arial" w:cs="Arial"/>
          <w:b/>
          <w:sz w:val="22"/>
          <w:szCs w:val="22"/>
        </w:rPr>
      </w:pPr>
    </w:p>
    <w:p w14:paraId="5C2E1CD3" w14:textId="139A61D7" w:rsidR="004C1C5D" w:rsidRPr="00BB57C5" w:rsidRDefault="0034058B" w:rsidP="004C1C5D">
      <w:pPr>
        <w:pStyle w:val="ListParagraph"/>
        <w:numPr>
          <w:ilvl w:val="0"/>
          <w:numId w:val="6"/>
        </w:numPr>
        <w:rPr>
          <w:rFonts w:ascii="Arial" w:hAnsi="Arial" w:cs="Arial"/>
        </w:rPr>
      </w:pPr>
      <w:r w:rsidRPr="00BB57C5">
        <w:rPr>
          <w:rFonts w:ascii="Arial" w:hAnsi="Arial" w:cs="Arial"/>
          <w:b/>
        </w:rPr>
        <w:t>Course Materials</w:t>
      </w:r>
      <w:r w:rsidR="00D85E26" w:rsidRPr="00BB57C5">
        <w:rPr>
          <w:rFonts w:ascii="Arial" w:hAnsi="Arial" w:cs="Arial"/>
          <w:b/>
        </w:rPr>
        <w:t>:</w:t>
      </w:r>
      <w:r w:rsidR="004C1C5D" w:rsidRPr="00BB57C5">
        <w:rPr>
          <w:rFonts w:ascii="Arial" w:hAnsi="Arial" w:cs="Arial"/>
        </w:rPr>
        <w:t xml:space="preserve">            </w:t>
      </w:r>
    </w:p>
    <w:p w14:paraId="7014BA4B" w14:textId="3E039865" w:rsidR="004C1C5D" w:rsidRPr="00BB57C5" w:rsidRDefault="004C1C5D" w:rsidP="004C1C5D">
      <w:pPr>
        <w:rPr>
          <w:rFonts w:ascii="Arial" w:hAnsi="Arial" w:cs="Arial"/>
          <w:b/>
          <w:bCs/>
          <w:color w:val="auto"/>
          <w:sz w:val="22"/>
          <w:szCs w:val="22"/>
        </w:rPr>
      </w:pPr>
      <w:r w:rsidRPr="00BB57C5">
        <w:rPr>
          <w:rFonts w:ascii="Arial" w:hAnsi="Arial" w:cs="Arial"/>
          <w:color w:val="auto"/>
          <w:sz w:val="22"/>
          <w:szCs w:val="22"/>
        </w:rPr>
        <w:t>* 1 - Composition Notebook                              * Pencils (mechanical pencils preferred)</w:t>
      </w:r>
      <w:r w:rsidRPr="00BB57C5">
        <w:rPr>
          <w:rFonts w:ascii="Arial" w:hAnsi="Arial" w:cs="Arial"/>
          <w:b/>
          <w:bCs/>
          <w:color w:val="auto"/>
          <w:sz w:val="22"/>
          <w:szCs w:val="22"/>
        </w:rPr>
        <w:tab/>
      </w:r>
    </w:p>
    <w:p w14:paraId="663BC1CF" w14:textId="77777777" w:rsidR="004C1C5D" w:rsidRPr="00BB57C5" w:rsidRDefault="004C1C5D" w:rsidP="004C1C5D">
      <w:pPr>
        <w:rPr>
          <w:rFonts w:ascii="Arial" w:hAnsi="Arial" w:cs="Arial"/>
          <w:color w:val="auto"/>
          <w:sz w:val="22"/>
          <w:szCs w:val="22"/>
        </w:rPr>
      </w:pPr>
      <w:r w:rsidRPr="00BB57C5">
        <w:rPr>
          <w:rFonts w:ascii="Arial" w:hAnsi="Arial" w:cs="Arial"/>
          <w:bCs/>
          <w:color w:val="auto"/>
          <w:sz w:val="22"/>
          <w:szCs w:val="22"/>
        </w:rPr>
        <w:t>* Handheld pencil sharpener</w:t>
      </w:r>
      <w:r w:rsidRPr="00BB57C5">
        <w:rPr>
          <w:rFonts w:ascii="Arial" w:hAnsi="Arial" w:cs="Arial"/>
          <w:bCs/>
          <w:color w:val="auto"/>
          <w:sz w:val="22"/>
          <w:szCs w:val="22"/>
        </w:rPr>
        <w:tab/>
      </w:r>
      <w:r w:rsidRPr="00BB57C5">
        <w:rPr>
          <w:rFonts w:ascii="Arial" w:hAnsi="Arial" w:cs="Arial"/>
          <w:bCs/>
          <w:color w:val="auto"/>
          <w:sz w:val="22"/>
          <w:szCs w:val="22"/>
        </w:rPr>
        <w:tab/>
        <w:t xml:space="preserve">             * Highlighters</w:t>
      </w:r>
    </w:p>
    <w:p w14:paraId="1D871810" w14:textId="2AFA3FC5" w:rsidR="004C1C5D" w:rsidRPr="00BB57C5" w:rsidRDefault="004C1C5D" w:rsidP="004C1C5D">
      <w:pPr>
        <w:rPr>
          <w:rFonts w:ascii="Arial" w:hAnsi="Arial" w:cs="Arial"/>
          <w:color w:val="auto"/>
          <w:sz w:val="22"/>
          <w:szCs w:val="22"/>
        </w:rPr>
      </w:pPr>
      <w:r w:rsidRPr="00BB57C5">
        <w:rPr>
          <w:rFonts w:ascii="Arial" w:hAnsi="Arial" w:cs="Arial"/>
          <w:color w:val="auto"/>
          <w:sz w:val="22"/>
          <w:szCs w:val="22"/>
        </w:rPr>
        <w:t>* Loose Leaf Paper</w:t>
      </w:r>
      <w:r w:rsidRPr="00BB57C5">
        <w:rPr>
          <w:rFonts w:ascii="Arial" w:hAnsi="Arial" w:cs="Arial"/>
          <w:color w:val="auto"/>
          <w:sz w:val="22"/>
          <w:szCs w:val="22"/>
        </w:rPr>
        <w:tab/>
      </w:r>
      <w:r w:rsidRPr="00BB57C5">
        <w:rPr>
          <w:rFonts w:ascii="Arial" w:hAnsi="Arial" w:cs="Arial"/>
          <w:color w:val="auto"/>
          <w:sz w:val="22"/>
          <w:szCs w:val="22"/>
        </w:rPr>
        <w:tab/>
      </w:r>
      <w:r w:rsidRPr="00BB57C5">
        <w:rPr>
          <w:rFonts w:ascii="Arial" w:hAnsi="Arial" w:cs="Arial"/>
          <w:color w:val="auto"/>
          <w:sz w:val="22"/>
          <w:szCs w:val="22"/>
        </w:rPr>
        <w:tab/>
      </w:r>
      <w:r w:rsidRPr="00BB57C5">
        <w:rPr>
          <w:rFonts w:ascii="Arial" w:hAnsi="Arial" w:cs="Arial"/>
          <w:color w:val="auto"/>
          <w:sz w:val="22"/>
          <w:szCs w:val="22"/>
        </w:rPr>
        <w:tab/>
      </w:r>
    </w:p>
    <w:p w14:paraId="62B2ECEF" w14:textId="77777777" w:rsidR="004C1C5D" w:rsidRPr="00BB57C5" w:rsidRDefault="004C1C5D" w:rsidP="004C1C5D">
      <w:pPr>
        <w:rPr>
          <w:rFonts w:ascii="Arial" w:hAnsi="Arial" w:cs="Arial"/>
          <w:color w:val="auto"/>
          <w:sz w:val="22"/>
          <w:szCs w:val="22"/>
          <w:u w:val="single"/>
        </w:rPr>
      </w:pPr>
      <w:r w:rsidRPr="00BB57C5">
        <w:rPr>
          <w:rFonts w:ascii="Arial" w:hAnsi="Arial" w:cs="Arial"/>
          <w:color w:val="auto"/>
          <w:sz w:val="22"/>
          <w:szCs w:val="22"/>
        </w:rPr>
        <w:t xml:space="preserve">* Coloring Utensils (crayons, coloring pencil, or markers)        </w:t>
      </w:r>
      <w:r w:rsidRPr="00BB57C5">
        <w:rPr>
          <w:rFonts w:ascii="Arial" w:hAnsi="Arial" w:cs="Arial"/>
          <w:color w:val="auto"/>
          <w:sz w:val="22"/>
          <w:szCs w:val="22"/>
        </w:rPr>
        <w:tab/>
      </w:r>
      <w:r w:rsidRPr="00BB57C5">
        <w:rPr>
          <w:rFonts w:ascii="Arial" w:hAnsi="Arial" w:cs="Arial"/>
          <w:color w:val="auto"/>
          <w:sz w:val="22"/>
          <w:szCs w:val="22"/>
        </w:rPr>
        <w:tab/>
      </w:r>
      <w:r w:rsidRPr="00BB57C5">
        <w:rPr>
          <w:rFonts w:ascii="Arial" w:hAnsi="Arial" w:cs="Arial"/>
          <w:color w:val="auto"/>
          <w:sz w:val="22"/>
          <w:szCs w:val="22"/>
        </w:rPr>
        <w:tab/>
      </w:r>
      <w:r w:rsidRPr="00BB57C5">
        <w:rPr>
          <w:rFonts w:ascii="Arial" w:hAnsi="Arial" w:cs="Arial"/>
          <w:color w:val="auto"/>
          <w:sz w:val="22"/>
          <w:szCs w:val="22"/>
        </w:rPr>
        <w:tab/>
      </w:r>
      <w:r w:rsidRPr="00BB57C5">
        <w:rPr>
          <w:rFonts w:ascii="Arial" w:hAnsi="Arial" w:cs="Arial"/>
          <w:color w:val="auto"/>
          <w:sz w:val="22"/>
          <w:szCs w:val="22"/>
        </w:rPr>
        <w:tab/>
      </w:r>
      <w:r w:rsidRPr="00BB57C5">
        <w:rPr>
          <w:rFonts w:ascii="Arial" w:hAnsi="Arial" w:cs="Arial"/>
          <w:color w:val="auto"/>
          <w:sz w:val="22"/>
          <w:szCs w:val="22"/>
        </w:rPr>
        <w:tab/>
      </w:r>
      <w:r w:rsidRPr="00BB57C5">
        <w:rPr>
          <w:rFonts w:ascii="Arial" w:hAnsi="Arial" w:cs="Arial"/>
          <w:color w:val="auto"/>
          <w:sz w:val="22"/>
          <w:szCs w:val="22"/>
        </w:rPr>
        <w:tab/>
        <w:t xml:space="preserve">   </w:t>
      </w:r>
    </w:p>
    <w:p w14:paraId="053885D6" w14:textId="77777777" w:rsidR="00364149" w:rsidRPr="00BB57C5" w:rsidRDefault="00364149" w:rsidP="004C1C5D">
      <w:pPr>
        <w:rPr>
          <w:rFonts w:ascii="Arial" w:hAnsi="Arial" w:cs="Arial"/>
          <w:color w:val="auto"/>
          <w:sz w:val="22"/>
          <w:szCs w:val="22"/>
          <w:u w:val="single"/>
        </w:rPr>
      </w:pPr>
    </w:p>
    <w:p w14:paraId="647323A1" w14:textId="1B399F9D" w:rsidR="004C1C5D" w:rsidRPr="00BB57C5" w:rsidRDefault="004C1C5D" w:rsidP="00364149">
      <w:pPr>
        <w:jc w:val="center"/>
        <w:rPr>
          <w:rFonts w:ascii="Arial" w:hAnsi="Arial" w:cs="Arial"/>
          <w:color w:val="auto"/>
          <w:sz w:val="22"/>
          <w:szCs w:val="22"/>
          <w:u w:val="single"/>
        </w:rPr>
      </w:pPr>
      <w:r w:rsidRPr="00BB57C5">
        <w:rPr>
          <w:rFonts w:ascii="Arial" w:hAnsi="Arial" w:cs="Arial"/>
          <w:color w:val="auto"/>
          <w:sz w:val="22"/>
          <w:szCs w:val="22"/>
          <w:u w:val="single"/>
        </w:rPr>
        <w:t>Donations appreciated for the following</w:t>
      </w:r>
      <w:r w:rsidR="00AC7041" w:rsidRPr="00BB57C5">
        <w:rPr>
          <w:rFonts w:ascii="Arial" w:hAnsi="Arial" w:cs="Arial"/>
          <w:color w:val="auto"/>
          <w:sz w:val="22"/>
          <w:szCs w:val="22"/>
          <w:u w:val="single"/>
        </w:rPr>
        <w:t xml:space="preserve"> (optional)</w:t>
      </w:r>
      <w:r w:rsidRPr="00BB57C5">
        <w:rPr>
          <w:rFonts w:ascii="Arial" w:hAnsi="Arial" w:cs="Arial"/>
          <w:color w:val="auto"/>
          <w:sz w:val="22"/>
          <w:szCs w:val="22"/>
          <w:u w:val="single"/>
        </w:rPr>
        <w:t>:</w:t>
      </w:r>
    </w:p>
    <w:p w14:paraId="302ABCDE" w14:textId="77777777" w:rsidR="004C1C5D" w:rsidRPr="00BB57C5" w:rsidRDefault="004C1C5D" w:rsidP="004C1C5D">
      <w:pPr>
        <w:rPr>
          <w:rFonts w:ascii="Arial" w:hAnsi="Arial" w:cs="Arial"/>
          <w:color w:val="auto"/>
          <w:sz w:val="22"/>
          <w:szCs w:val="22"/>
        </w:rPr>
      </w:pPr>
      <w:r w:rsidRPr="00BB57C5">
        <w:rPr>
          <w:rFonts w:ascii="Arial" w:hAnsi="Arial" w:cs="Arial"/>
          <w:b/>
          <w:bCs/>
          <w:color w:val="auto"/>
          <w:sz w:val="22"/>
          <w:szCs w:val="22"/>
        </w:rPr>
        <w:t>*</w:t>
      </w:r>
      <w:r w:rsidRPr="00BB57C5">
        <w:rPr>
          <w:rFonts w:ascii="Arial" w:hAnsi="Arial" w:cs="Arial"/>
          <w:bCs/>
          <w:color w:val="auto"/>
          <w:sz w:val="22"/>
          <w:szCs w:val="22"/>
        </w:rPr>
        <w:t xml:space="preserve">Copy Paper   </w:t>
      </w:r>
      <w:proofErr w:type="gramStart"/>
      <w:r w:rsidRPr="00BB57C5">
        <w:rPr>
          <w:rFonts w:ascii="Arial" w:hAnsi="Arial" w:cs="Arial"/>
          <w:color w:val="auto"/>
          <w:sz w:val="22"/>
          <w:szCs w:val="22"/>
        </w:rPr>
        <w:tab/>
        <w:t xml:space="preserve">  *</w:t>
      </w:r>
      <w:proofErr w:type="gramEnd"/>
      <w:r w:rsidRPr="00BB57C5">
        <w:rPr>
          <w:rFonts w:ascii="Arial" w:hAnsi="Arial" w:cs="Arial"/>
          <w:color w:val="auto"/>
          <w:sz w:val="22"/>
          <w:szCs w:val="22"/>
        </w:rPr>
        <w:t xml:space="preserve"> Hand Sanitizer          *Dry Erase Markers</w:t>
      </w:r>
      <w:r w:rsidRPr="00BB57C5">
        <w:rPr>
          <w:rFonts w:ascii="Arial" w:hAnsi="Arial" w:cs="Arial"/>
          <w:color w:val="auto"/>
          <w:sz w:val="22"/>
          <w:szCs w:val="22"/>
        </w:rPr>
        <w:tab/>
        <w:t xml:space="preserve">   *Kleenex</w:t>
      </w:r>
      <w:r w:rsidRPr="00BB57C5">
        <w:rPr>
          <w:rFonts w:ascii="Arial" w:hAnsi="Arial" w:cs="Arial"/>
          <w:color w:val="auto"/>
          <w:sz w:val="22"/>
          <w:szCs w:val="22"/>
        </w:rPr>
        <w:tab/>
        <w:t xml:space="preserve"> * Disinfectant Wipes</w:t>
      </w:r>
    </w:p>
    <w:p w14:paraId="729C6145" w14:textId="77777777" w:rsidR="004C1C5D" w:rsidRPr="00BB57C5" w:rsidRDefault="004C1C5D" w:rsidP="004C1C5D">
      <w:pPr>
        <w:rPr>
          <w:rFonts w:ascii="Arial" w:hAnsi="Arial" w:cs="Arial"/>
          <w:b/>
          <w:color w:val="auto"/>
          <w:sz w:val="22"/>
          <w:szCs w:val="22"/>
        </w:rPr>
      </w:pPr>
    </w:p>
    <w:p w14:paraId="16B66EB0" w14:textId="34832DF2" w:rsidR="00C42A40" w:rsidRPr="00BB57C5" w:rsidRDefault="00C42A40" w:rsidP="007E4721">
      <w:pPr>
        <w:pStyle w:val="ListParagraph"/>
        <w:numPr>
          <w:ilvl w:val="0"/>
          <w:numId w:val="6"/>
        </w:numPr>
        <w:spacing w:before="100" w:beforeAutospacing="1"/>
        <w:rPr>
          <w:rFonts w:ascii="Arial" w:hAnsi="Arial" w:cs="Arial"/>
          <w:b/>
        </w:rPr>
      </w:pPr>
      <w:r w:rsidRPr="00BB57C5">
        <w:rPr>
          <w:rFonts w:ascii="Arial" w:hAnsi="Arial" w:cs="Arial"/>
          <w:b/>
        </w:rPr>
        <w:t>Resources:</w:t>
      </w:r>
    </w:p>
    <w:p w14:paraId="2364CB6F" w14:textId="5FCFB4F9" w:rsidR="009D0FB7" w:rsidRPr="007E4721" w:rsidRDefault="007D413C" w:rsidP="009D0FB7">
      <w:pPr>
        <w:pStyle w:val="NormalWeb"/>
        <w:numPr>
          <w:ilvl w:val="0"/>
          <w:numId w:val="8"/>
        </w:numPr>
        <w:shd w:val="clear" w:color="auto" w:fill="FFFFFF"/>
        <w:spacing w:before="180" w:beforeAutospacing="0" w:after="180" w:afterAutospacing="0"/>
        <w:rPr>
          <w:rFonts w:ascii="Arial" w:hAnsi="Arial" w:cs="Arial"/>
          <w:color w:val="2D3B45"/>
          <w:sz w:val="22"/>
          <w:szCs w:val="22"/>
        </w:rPr>
      </w:pPr>
      <w:hyperlink r:id="rId12" w:history="1">
        <w:r w:rsidR="009D0FB7" w:rsidRPr="007E4721">
          <w:rPr>
            <w:rStyle w:val="Hyperlink"/>
            <w:rFonts w:ascii="Arial" w:hAnsi="Arial" w:cs="Arial"/>
            <w:sz w:val="22"/>
            <w:szCs w:val="22"/>
          </w:rPr>
          <w:t>www.Quia.com</w:t>
        </w:r>
      </w:hyperlink>
      <w:r w:rsidR="009D0FB7" w:rsidRPr="007E4721">
        <w:rPr>
          <w:rFonts w:ascii="Arial" w:hAnsi="Arial" w:cs="Arial"/>
          <w:color w:val="2D3B45"/>
          <w:sz w:val="22"/>
          <w:szCs w:val="22"/>
        </w:rPr>
        <w:t xml:space="preserve"> French / key word "French Speaking Countries" (Les Pays Francophones) / Key Word: .... (</w:t>
      </w:r>
      <w:proofErr w:type="spellStart"/>
      <w:r w:rsidR="009D0FB7" w:rsidRPr="007E4721">
        <w:rPr>
          <w:rFonts w:ascii="Arial" w:hAnsi="Arial" w:cs="Arial"/>
          <w:color w:val="2D3B45"/>
          <w:sz w:val="22"/>
          <w:szCs w:val="22"/>
        </w:rPr>
        <w:t>selon</w:t>
      </w:r>
      <w:proofErr w:type="spellEnd"/>
      <w:r w:rsidR="009D0FB7" w:rsidRPr="007E4721">
        <w:rPr>
          <w:rFonts w:ascii="Arial" w:hAnsi="Arial" w:cs="Arial"/>
          <w:color w:val="2D3B45"/>
          <w:sz w:val="22"/>
          <w:szCs w:val="22"/>
        </w:rPr>
        <w:t xml:space="preserve"> la </w:t>
      </w:r>
      <w:proofErr w:type="spellStart"/>
      <w:r w:rsidR="009D0FB7" w:rsidRPr="007E4721">
        <w:rPr>
          <w:rFonts w:ascii="Arial" w:hAnsi="Arial" w:cs="Arial"/>
          <w:color w:val="2D3B45"/>
          <w:sz w:val="22"/>
          <w:szCs w:val="22"/>
        </w:rPr>
        <w:t>leçon</w:t>
      </w:r>
      <w:proofErr w:type="spellEnd"/>
      <w:r w:rsidR="009D0FB7" w:rsidRPr="007E4721">
        <w:rPr>
          <w:rFonts w:ascii="Arial" w:hAnsi="Arial" w:cs="Arial"/>
          <w:color w:val="2D3B45"/>
          <w:sz w:val="22"/>
          <w:szCs w:val="22"/>
        </w:rPr>
        <w:t>)</w:t>
      </w:r>
    </w:p>
    <w:p w14:paraId="6D05B6EF" w14:textId="24A82762"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(2) </w:t>
      </w:r>
      <w:hyperlink r:id="rId13" w:history="1">
        <w:r w:rsidRPr="007E4721">
          <w:rPr>
            <w:rStyle w:val="Hyperlink"/>
            <w:rFonts w:ascii="Arial" w:hAnsi="Arial" w:cs="Arial"/>
            <w:sz w:val="22"/>
            <w:szCs w:val="22"/>
          </w:rPr>
          <w:t>www.audiolingua.com</w:t>
        </w:r>
      </w:hyperlink>
      <w:r w:rsidRPr="007E4721">
        <w:rPr>
          <w:rFonts w:ascii="Arial" w:hAnsi="Arial" w:cs="Arial"/>
          <w:color w:val="2D3B45"/>
          <w:sz w:val="22"/>
          <w:szCs w:val="22"/>
        </w:rPr>
        <w:t xml:space="preserve"> (Great resource for listening comprehension)</w:t>
      </w:r>
    </w:p>
    <w:p w14:paraId="2F1D3B4C" w14:textId="61FBAFDE"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(3) </w:t>
      </w:r>
      <w:hyperlink r:id="rId14" w:history="1">
        <w:r w:rsidRPr="007E4721">
          <w:rPr>
            <w:rStyle w:val="Hyperlink"/>
            <w:rFonts w:ascii="Arial" w:hAnsi="Arial" w:cs="Arial"/>
            <w:sz w:val="22"/>
            <w:szCs w:val="22"/>
          </w:rPr>
          <w:t>www.flevideo.com</w:t>
        </w:r>
      </w:hyperlink>
      <w:r w:rsidRPr="007E4721">
        <w:rPr>
          <w:rFonts w:ascii="Arial" w:hAnsi="Arial" w:cs="Arial"/>
          <w:color w:val="2D3B45"/>
          <w:sz w:val="22"/>
          <w:szCs w:val="22"/>
        </w:rPr>
        <w:t xml:space="preserve"> (</w:t>
      </w:r>
      <w:proofErr w:type="spellStart"/>
      <w:r w:rsidRPr="007E4721">
        <w:rPr>
          <w:rFonts w:ascii="Arial" w:hAnsi="Arial" w:cs="Arial"/>
          <w:color w:val="2D3B45"/>
          <w:sz w:val="22"/>
          <w:szCs w:val="22"/>
        </w:rPr>
        <w:t>Francais</w:t>
      </w:r>
      <w:proofErr w:type="spellEnd"/>
      <w:r w:rsidRPr="007E4721">
        <w:rPr>
          <w:rFonts w:ascii="Arial" w:hAnsi="Arial" w:cs="Arial"/>
          <w:color w:val="2D3B45"/>
          <w:sz w:val="22"/>
          <w:szCs w:val="22"/>
        </w:rPr>
        <w:t xml:space="preserve">, Langue </w:t>
      </w:r>
      <w:proofErr w:type="spellStart"/>
      <w:r w:rsidRPr="007E4721">
        <w:rPr>
          <w:rFonts w:ascii="Arial" w:hAnsi="Arial" w:cs="Arial"/>
          <w:color w:val="2D3B45"/>
          <w:sz w:val="22"/>
          <w:szCs w:val="22"/>
        </w:rPr>
        <w:t>étrangère</w:t>
      </w:r>
      <w:proofErr w:type="spellEnd"/>
      <w:r w:rsidRPr="007E4721">
        <w:rPr>
          <w:rFonts w:ascii="Arial" w:hAnsi="Arial" w:cs="Arial"/>
          <w:color w:val="2D3B45"/>
          <w:sz w:val="22"/>
          <w:szCs w:val="22"/>
        </w:rPr>
        <w:t>)</w:t>
      </w:r>
    </w:p>
    <w:p w14:paraId="203DCED4" w14:textId="0F96CC9D"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(4) </w:t>
      </w:r>
      <w:hyperlink r:id="rId15" w:history="1">
        <w:r w:rsidRPr="007E4721">
          <w:rPr>
            <w:rStyle w:val="Hyperlink"/>
            <w:rFonts w:ascii="Arial" w:hAnsi="Arial" w:cs="Arial"/>
            <w:sz w:val="22"/>
            <w:szCs w:val="22"/>
          </w:rPr>
          <w:t>www.classzone.com</w:t>
        </w:r>
      </w:hyperlink>
    </w:p>
    <w:p w14:paraId="587CA67E" w14:textId="27346B45"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(5) </w:t>
      </w:r>
      <w:hyperlink r:id="rId16" w:history="1">
        <w:r w:rsidRPr="007E4721">
          <w:rPr>
            <w:rStyle w:val="Hyperlink"/>
            <w:rFonts w:ascii="Arial" w:hAnsi="Arial" w:cs="Arial"/>
            <w:sz w:val="22"/>
            <w:szCs w:val="22"/>
          </w:rPr>
          <w:t>www.youtubeeducation.com</w:t>
        </w:r>
      </w:hyperlink>
      <w:r w:rsidRPr="007E4721">
        <w:rPr>
          <w:rFonts w:ascii="Arial" w:hAnsi="Arial" w:cs="Arial"/>
          <w:color w:val="2D3B45"/>
          <w:sz w:val="22"/>
          <w:szCs w:val="22"/>
        </w:rPr>
        <w:t>(French Video)</w:t>
      </w:r>
    </w:p>
    <w:p w14:paraId="3F3A5137" w14:textId="2103ED71"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(6) </w:t>
      </w:r>
      <w:hyperlink r:id="rId17" w:history="1">
        <w:r w:rsidRPr="007E4721">
          <w:rPr>
            <w:rStyle w:val="Hyperlink"/>
            <w:rFonts w:ascii="Arial" w:hAnsi="Arial" w:cs="Arial"/>
            <w:sz w:val="22"/>
            <w:szCs w:val="22"/>
          </w:rPr>
          <w:t>www.fluenz.com</w:t>
        </w:r>
      </w:hyperlink>
    </w:p>
    <w:p w14:paraId="582536C0" w14:textId="2EB8C472"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(7) </w:t>
      </w:r>
      <w:hyperlink r:id="rId18" w:history="1">
        <w:r w:rsidRPr="007E4721">
          <w:rPr>
            <w:rStyle w:val="Hyperlink"/>
            <w:rFonts w:ascii="Arial" w:hAnsi="Arial" w:cs="Arial"/>
            <w:sz w:val="22"/>
            <w:szCs w:val="22"/>
          </w:rPr>
          <w:t>www.rfi.fr</w:t>
        </w:r>
      </w:hyperlink>
      <w:r w:rsidRPr="007E4721">
        <w:rPr>
          <w:rFonts w:ascii="Arial" w:hAnsi="Arial" w:cs="Arial"/>
          <w:color w:val="2D3B45"/>
          <w:sz w:val="22"/>
          <w:szCs w:val="22"/>
        </w:rPr>
        <w:t xml:space="preserve">  / Radio France </w:t>
      </w:r>
      <w:proofErr w:type="spellStart"/>
      <w:r w:rsidRPr="007E4721">
        <w:rPr>
          <w:rFonts w:ascii="Arial" w:hAnsi="Arial" w:cs="Arial"/>
          <w:color w:val="2D3B45"/>
          <w:sz w:val="22"/>
          <w:szCs w:val="22"/>
        </w:rPr>
        <w:t>Internationale</w:t>
      </w:r>
      <w:proofErr w:type="spellEnd"/>
      <w:r w:rsidRPr="007E4721">
        <w:rPr>
          <w:rFonts w:ascii="Arial" w:hAnsi="Arial" w:cs="Arial"/>
          <w:color w:val="2D3B45"/>
          <w:sz w:val="22"/>
          <w:szCs w:val="22"/>
        </w:rPr>
        <w:t xml:space="preserve">: </w:t>
      </w:r>
      <w:proofErr w:type="spellStart"/>
      <w:r w:rsidRPr="007E4721">
        <w:rPr>
          <w:rFonts w:ascii="Arial" w:hAnsi="Arial" w:cs="Arial"/>
          <w:color w:val="2D3B45"/>
          <w:sz w:val="22"/>
          <w:szCs w:val="22"/>
        </w:rPr>
        <w:t>Apprendre</w:t>
      </w:r>
      <w:proofErr w:type="spellEnd"/>
      <w:r w:rsidRPr="007E4721">
        <w:rPr>
          <w:rFonts w:ascii="Arial" w:hAnsi="Arial" w:cs="Arial"/>
          <w:color w:val="2D3B45"/>
          <w:sz w:val="22"/>
          <w:szCs w:val="22"/>
        </w:rPr>
        <w:t xml:space="preserve"> le </w:t>
      </w:r>
      <w:proofErr w:type="spellStart"/>
      <w:r w:rsidRPr="007E4721">
        <w:rPr>
          <w:rFonts w:ascii="Arial" w:hAnsi="Arial" w:cs="Arial"/>
          <w:color w:val="2D3B45"/>
          <w:sz w:val="22"/>
          <w:szCs w:val="22"/>
        </w:rPr>
        <w:t>Français</w:t>
      </w:r>
      <w:proofErr w:type="spellEnd"/>
    </w:p>
    <w:p w14:paraId="641B4C16" w14:textId="01550C54" w:rsidR="007E4721"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(8) </w:t>
      </w:r>
      <w:hyperlink r:id="rId19" w:history="1">
        <w:r w:rsidR="007E4721" w:rsidRPr="007E4721">
          <w:rPr>
            <w:rStyle w:val="Hyperlink"/>
            <w:rFonts w:ascii="Arial" w:hAnsi="Arial" w:cs="Arial"/>
            <w:sz w:val="22"/>
            <w:szCs w:val="22"/>
          </w:rPr>
          <w:t>www.kahoot.com</w:t>
        </w:r>
      </w:hyperlink>
      <w:r w:rsidR="007E4721" w:rsidRPr="007E4721">
        <w:rPr>
          <w:rFonts w:ascii="Arial" w:hAnsi="Arial" w:cs="Arial"/>
          <w:color w:val="2D3B45"/>
          <w:sz w:val="22"/>
          <w:szCs w:val="22"/>
        </w:rPr>
        <w:t xml:space="preserve"> </w:t>
      </w:r>
    </w:p>
    <w:p w14:paraId="0526D7B0" w14:textId="36C6ADDC" w:rsidR="007E4721"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(9) </w:t>
      </w:r>
      <w:hyperlink r:id="rId20" w:history="1">
        <w:r w:rsidR="007E4721" w:rsidRPr="007E4721">
          <w:rPr>
            <w:rStyle w:val="Hyperlink"/>
            <w:rFonts w:ascii="Arial" w:hAnsi="Arial" w:cs="Arial"/>
            <w:sz w:val="22"/>
            <w:szCs w:val="22"/>
          </w:rPr>
          <w:t>www.quizzlet.com</w:t>
        </w:r>
      </w:hyperlink>
      <w:r w:rsidR="007E4721" w:rsidRPr="007E4721">
        <w:rPr>
          <w:rFonts w:ascii="Arial" w:hAnsi="Arial" w:cs="Arial"/>
          <w:color w:val="2D3B45"/>
          <w:sz w:val="22"/>
          <w:szCs w:val="22"/>
        </w:rPr>
        <w:t xml:space="preserve"> </w:t>
      </w:r>
    </w:p>
    <w:p w14:paraId="7085FE20" w14:textId="7F08A55D" w:rsidR="007E4721"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(10) </w:t>
      </w:r>
      <w:hyperlink r:id="rId21" w:history="1">
        <w:r w:rsidR="007E4721" w:rsidRPr="007E4721">
          <w:rPr>
            <w:rStyle w:val="Hyperlink"/>
            <w:rFonts w:ascii="Arial" w:hAnsi="Arial" w:cs="Arial"/>
            <w:sz w:val="22"/>
            <w:szCs w:val="22"/>
          </w:rPr>
          <w:t>www.quizzes.com</w:t>
        </w:r>
      </w:hyperlink>
    </w:p>
    <w:p w14:paraId="4B3DC901" w14:textId="09BCE14A"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(11) </w:t>
      </w:r>
      <w:r w:rsidR="007E4721" w:rsidRPr="007E4721">
        <w:rPr>
          <w:rFonts w:ascii="Arial" w:hAnsi="Arial" w:cs="Arial"/>
          <w:color w:val="2D3B45"/>
          <w:sz w:val="22"/>
          <w:szCs w:val="22"/>
        </w:rPr>
        <w:t>canvas</w:t>
      </w:r>
    </w:p>
    <w:p w14:paraId="1C54F984" w14:textId="79B26C4D" w:rsidR="009D0FB7" w:rsidRPr="007E4721" w:rsidRDefault="009D0FB7" w:rsidP="007E4721">
      <w:pPr>
        <w:pStyle w:val="NormalWeb"/>
        <w:shd w:val="clear" w:color="auto" w:fill="FFFFFF"/>
        <w:spacing w:before="180" w:beforeAutospacing="0" w:after="180" w:afterAutospacing="0"/>
        <w:ind w:firstLine="360"/>
        <w:rPr>
          <w:rFonts w:ascii="Arial" w:hAnsi="Arial" w:cs="Arial"/>
          <w:color w:val="2D3B45"/>
          <w:sz w:val="22"/>
          <w:szCs w:val="22"/>
        </w:rPr>
      </w:pPr>
      <w:r w:rsidRPr="007E4721">
        <w:rPr>
          <w:rFonts w:ascii="Arial" w:hAnsi="Arial" w:cs="Arial"/>
          <w:color w:val="2D3B45"/>
          <w:sz w:val="22"/>
          <w:szCs w:val="22"/>
        </w:rPr>
        <w:t>(12)</w:t>
      </w:r>
      <w:r w:rsidR="007E4721" w:rsidRPr="007E4721">
        <w:rPr>
          <w:rFonts w:ascii="Arial" w:hAnsi="Arial" w:cs="Arial"/>
          <w:color w:val="2D3B45"/>
          <w:sz w:val="22"/>
          <w:szCs w:val="22"/>
        </w:rPr>
        <w:t xml:space="preserve"> </w:t>
      </w:r>
      <w:hyperlink r:id="rId22" w:history="1">
        <w:r w:rsidR="007E4721" w:rsidRPr="007E4721">
          <w:rPr>
            <w:rStyle w:val="Hyperlink"/>
            <w:rFonts w:ascii="Arial" w:hAnsi="Arial" w:cs="Arial"/>
            <w:sz w:val="22"/>
            <w:szCs w:val="22"/>
          </w:rPr>
          <w:t>www.duolinguo.com</w:t>
        </w:r>
      </w:hyperlink>
    </w:p>
    <w:p w14:paraId="02F501BE" w14:textId="667C6420" w:rsidR="009D0FB7" w:rsidRPr="007E4721" w:rsidRDefault="009D0FB7" w:rsidP="007E4721">
      <w:pPr>
        <w:pStyle w:val="NormalWeb"/>
        <w:shd w:val="clear" w:color="auto" w:fill="FFFFFF"/>
        <w:spacing w:before="180" w:beforeAutospacing="0" w:after="180" w:afterAutospacing="0"/>
        <w:ind w:firstLine="360"/>
        <w:rPr>
          <w:rFonts w:ascii="Arial" w:hAnsi="Arial" w:cs="Arial"/>
          <w:color w:val="2D3B45"/>
          <w:sz w:val="22"/>
          <w:szCs w:val="22"/>
        </w:rPr>
      </w:pPr>
      <w:r w:rsidRPr="007E4721">
        <w:rPr>
          <w:rFonts w:ascii="Arial" w:hAnsi="Arial" w:cs="Arial"/>
          <w:color w:val="2D3B45"/>
          <w:sz w:val="22"/>
          <w:szCs w:val="22"/>
        </w:rPr>
        <w:t xml:space="preserve">(13) </w:t>
      </w:r>
      <w:hyperlink r:id="rId23" w:history="1">
        <w:r w:rsidR="007E4721" w:rsidRPr="007E4721">
          <w:rPr>
            <w:rStyle w:val="Hyperlink"/>
            <w:rFonts w:ascii="Arial" w:hAnsi="Arial" w:cs="Arial"/>
            <w:sz w:val="22"/>
            <w:szCs w:val="22"/>
          </w:rPr>
          <w:t>www.conjuguemo.com</w:t>
        </w:r>
      </w:hyperlink>
      <w:r w:rsidR="007E4721" w:rsidRPr="007E4721">
        <w:rPr>
          <w:rFonts w:ascii="Arial" w:hAnsi="Arial" w:cs="Arial"/>
          <w:color w:val="2D3B45"/>
          <w:sz w:val="22"/>
          <w:szCs w:val="22"/>
        </w:rPr>
        <w:t xml:space="preserve"> </w:t>
      </w:r>
    </w:p>
    <w:p w14:paraId="698A5D5C" w14:textId="77777777" w:rsidR="00C42A40" w:rsidRPr="007E4721" w:rsidRDefault="00C42A40" w:rsidP="004C1C5D">
      <w:pPr>
        <w:rPr>
          <w:rFonts w:ascii="Arial" w:hAnsi="Arial" w:cs="Arial"/>
          <w:b/>
          <w:sz w:val="22"/>
          <w:szCs w:val="22"/>
          <w:highlight w:val="yellow"/>
        </w:rPr>
      </w:pPr>
    </w:p>
    <w:p w14:paraId="35B0918B" w14:textId="09B374DA" w:rsidR="00364149" w:rsidRPr="00BB57C5" w:rsidRDefault="00C42A40" w:rsidP="007E4721">
      <w:pPr>
        <w:pStyle w:val="ListParagraph"/>
        <w:numPr>
          <w:ilvl w:val="0"/>
          <w:numId w:val="6"/>
        </w:numPr>
        <w:rPr>
          <w:rFonts w:ascii="Arial" w:hAnsi="Arial" w:cs="Arial"/>
          <w:b/>
        </w:rPr>
      </w:pPr>
      <w:r w:rsidRPr="00BB57C5">
        <w:rPr>
          <w:rFonts w:ascii="Arial" w:hAnsi="Arial" w:cs="Arial"/>
          <w:b/>
        </w:rPr>
        <w:t>Modes of Communication</w:t>
      </w:r>
      <w:r w:rsidR="004C1C5D" w:rsidRPr="00BB57C5">
        <w:rPr>
          <w:rFonts w:ascii="Arial" w:hAnsi="Arial" w:cs="Arial"/>
          <w:b/>
        </w:rPr>
        <w:t>:</w:t>
      </w:r>
    </w:p>
    <w:p w14:paraId="1CC4EB55" w14:textId="5FE43A36" w:rsidR="00364149" w:rsidRPr="00BB57C5" w:rsidRDefault="007E4721" w:rsidP="00CA1E38">
      <w:pPr>
        <w:rPr>
          <w:rFonts w:ascii="Arial" w:hAnsi="Arial" w:cs="Arial"/>
          <w:color w:val="auto"/>
          <w:sz w:val="22"/>
          <w:szCs w:val="22"/>
        </w:rPr>
      </w:pPr>
      <w:r w:rsidRPr="00BB57C5">
        <w:rPr>
          <w:rFonts w:ascii="Arial" w:hAnsi="Arial" w:cs="Arial"/>
          <w:color w:val="auto"/>
          <w:sz w:val="22"/>
          <w:szCs w:val="22"/>
        </w:rPr>
        <w:t>Canvas</w:t>
      </w:r>
    </w:p>
    <w:p w14:paraId="1CF66C01" w14:textId="77777777" w:rsidR="007E4721" w:rsidRPr="007E4721" w:rsidRDefault="007E4721" w:rsidP="007E4721">
      <w:pPr>
        <w:rPr>
          <w:rFonts w:ascii="Arial" w:hAnsi="Arial" w:cs="Arial"/>
          <w:sz w:val="22"/>
          <w:szCs w:val="22"/>
        </w:rPr>
      </w:pPr>
      <w:r w:rsidRPr="007E4721">
        <w:rPr>
          <w:rFonts w:ascii="Arial" w:hAnsi="Arial" w:cs="Arial"/>
          <w:sz w:val="22"/>
          <w:szCs w:val="22"/>
        </w:rPr>
        <w:t>tegnako@rcboe.org</w:t>
      </w:r>
    </w:p>
    <w:p w14:paraId="519A0674" w14:textId="77777777" w:rsidR="007E4721" w:rsidRPr="007E4721" w:rsidRDefault="007E4721" w:rsidP="00CA1E38">
      <w:pPr>
        <w:rPr>
          <w:rFonts w:ascii="Arial" w:hAnsi="Arial" w:cs="Arial"/>
          <w:color w:val="auto"/>
          <w:sz w:val="22"/>
          <w:szCs w:val="22"/>
        </w:rPr>
      </w:pPr>
    </w:p>
    <w:p w14:paraId="2409AB4F" w14:textId="1D609AF4" w:rsidR="007E4721" w:rsidRPr="007E4721" w:rsidRDefault="004C1C5D">
      <w:pPr>
        <w:rPr>
          <w:rFonts w:ascii="Arial" w:hAnsi="Arial" w:cs="Arial"/>
          <w:sz w:val="22"/>
          <w:szCs w:val="22"/>
        </w:rPr>
      </w:pPr>
      <w:r w:rsidRPr="007E4721">
        <w:rPr>
          <w:rFonts w:ascii="Arial" w:hAnsi="Arial" w:cs="Arial"/>
          <w:sz w:val="22"/>
          <w:szCs w:val="22"/>
        </w:rPr>
        <w:t xml:space="preserve">            </w:t>
      </w:r>
    </w:p>
    <w:sectPr w:rsidR="007E4721" w:rsidRPr="007E4721" w:rsidSect="004D5BD2">
      <w:headerReference w:type="default" r:id="rId24"/>
      <w:footerReference w:type="default" r:id="rId25"/>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FD088" w14:textId="77777777" w:rsidR="00C83AE5" w:rsidRDefault="00C83AE5">
      <w:r>
        <w:separator/>
      </w:r>
    </w:p>
  </w:endnote>
  <w:endnote w:type="continuationSeparator" w:id="0">
    <w:p w14:paraId="57BA8B63" w14:textId="77777777" w:rsidR="00C83AE5" w:rsidRDefault="00C8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E738E" w14:textId="77777777" w:rsidR="00C83AE5" w:rsidRDefault="00C83AE5">
      <w:r>
        <w:separator/>
      </w:r>
    </w:p>
  </w:footnote>
  <w:footnote w:type="continuationSeparator" w:id="0">
    <w:p w14:paraId="51DA81E4" w14:textId="77777777" w:rsidR="00C83AE5" w:rsidRDefault="00C8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C284F48"/>
    <w:multiLevelType w:val="hybridMultilevel"/>
    <w:tmpl w:val="F684A652"/>
    <w:lvl w:ilvl="0" w:tplc="14EA9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513BB"/>
    <w:multiLevelType w:val="hybridMultilevel"/>
    <w:tmpl w:val="E7EE4ACC"/>
    <w:lvl w:ilvl="0" w:tplc="CAE2D578">
      <w:start w:val="3"/>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748BA"/>
    <w:multiLevelType w:val="hybridMultilevel"/>
    <w:tmpl w:val="AAD6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03FB9"/>
    <w:multiLevelType w:val="hybridMultilevel"/>
    <w:tmpl w:val="BCD83328"/>
    <w:lvl w:ilvl="0" w:tplc="DC7AB3DE">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70D4A"/>
    <w:multiLevelType w:val="hybridMultilevel"/>
    <w:tmpl w:val="210077EE"/>
    <w:lvl w:ilvl="0" w:tplc="04090019">
      <w:start w:val="1"/>
      <w:numFmt w:val="lowerLetter"/>
      <w:lvlText w:val="%1."/>
      <w:lvlJc w:val="left"/>
      <w:pPr>
        <w:ind w:left="720" w:hanging="360"/>
      </w:pPr>
      <w:rPr>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6"/>
  </w:num>
  <w:num w:numId="2">
    <w:abstractNumId w:val="7"/>
  </w:num>
  <w:num w:numId="3">
    <w:abstractNumId w:val="1"/>
  </w:num>
  <w:num w:numId="4">
    <w:abstractNumId w:val="8"/>
  </w:num>
  <w:num w:numId="5">
    <w:abstractNumId w:val="0"/>
  </w:num>
  <w:num w:numId="6">
    <w:abstractNumId w:val="4"/>
  </w:num>
  <w:num w:numId="7">
    <w:abstractNumId w:val="3"/>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27D2F"/>
    <w:rsid w:val="000D1EDD"/>
    <w:rsid w:val="0011581C"/>
    <w:rsid w:val="001A0AB3"/>
    <w:rsid w:val="001D07A1"/>
    <w:rsid w:val="0025215B"/>
    <w:rsid w:val="0025721E"/>
    <w:rsid w:val="002748C8"/>
    <w:rsid w:val="00291D73"/>
    <w:rsid w:val="002C6FEF"/>
    <w:rsid w:val="0034058B"/>
    <w:rsid w:val="00364149"/>
    <w:rsid w:val="0041722F"/>
    <w:rsid w:val="00463567"/>
    <w:rsid w:val="004C1C5D"/>
    <w:rsid w:val="004C43F7"/>
    <w:rsid w:val="004D5BD2"/>
    <w:rsid w:val="005B1ADC"/>
    <w:rsid w:val="005C1959"/>
    <w:rsid w:val="00606A6E"/>
    <w:rsid w:val="0069576C"/>
    <w:rsid w:val="006A4060"/>
    <w:rsid w:val="007200E0"/>
    <w:rsid w:val="00787652"/>
    <w:rsid w:val="007B44A5"/>
    <w:rsid w:val="007D413C"/>
    <w:rsid w:val="007E4721"/>
    <w:rsid w:val="00842B2E"/>
    <w:rsid w:val="008F26A5"/>
    <w:rsid w:val="009475C7"/>
    <w:rsid w:val="00972001"/>
    <w:rsid w:val="009B19C4"/>
    <w:rsid w:val="009D0FB7"/>
    <w:rsid w:val="00A1245B"/>
    <w:rsid w:val="00A476B5"/>
    <w:rsid w:val="00AC30A0"/>
    <w:rsid w:val="00AC7041"/>
    <w:rsid w:val="00B059C1"/>
    <w:rsid w:val="00B139C0"/>
    <w:rsid w:val="00B15755"/>
    <w:rsid w:val="00B9169D"/>
    <w:rsid w:val="00BB57C5"/>
    <w:rsid w:val="00BC1457"/>
    <w:rsid w:val="00C42A40"/>
    <w:rsid w:val="00C83AE5"/>
    <w:rsid w:val="00CA1E38"/>
    <w:rsid w:val="00CD552A"/>
    <w:rsid w:val="00D42AF6"/>
    <w:rsid w:val="00D85CE0"/>
    <w:rsid w:val="00D85E26"/>
    <w:rsid w:val="00DA5372"/>
    <w:rsid w:val="00DB367F"/>
    <w:rsid w:val="00DB75B7"/>
    <w:rsid w:val="00E94728"/>
    <w:rsid w:val="00EC78AB"/>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9D0FB7"/>
    <w:pPr>
      <w:spacing w:before="100" w:beforeAutospacing="1" w:after="100" w:afterAutospacing="1"/>
    </w:pPr>
    <w:rPr>
      <w:color w:val="auto"/>
    </w:rPr>
  </w:style>
  <w:style w:type="character" w:styleId="Hyperlink">
    <w:name w:val="Hyperlink"/>
    <w:basedOn w:val="DefaultParagraphFont"/>
    <w:uiPriority w:val="99"/>
    <w:unhideWhenUsed/>
    <w:rsid w:val="009D0FB7"/>
    <w:rPr>
      <w:color w:val="0563C1" w:themeColor="hyperlink"/>
      <w:u w:val="single"/>
    </w:rPr>
  </w:style>
  <w:style w:type="character" w:styleId="UnresolvedMention">
    <w:name w:val="Unresolved Mention"/>
    <w:basedOn w:val="DefaultParagraphFont"/>
    <w:uiPriority w:val="99"/>
    <w:semiHidden/>
    <w:unhideWhenUsed/>
    <w:rsid w:val="009D0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96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diolingua.com" TargetMode="External"/><Relationship Id="rId18" Type="http://schemas.openxmlformats.org/officeDocument/2006/relationships/hyperlink" Target="http://www.rfi.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quizzes.com" TargetMode="External"/><Relationship Id="rId7" Type="http://schemas.openxmlformats.org/officeDocument/2006/relationships/settings" Target="settings.xml"/><Relationship Id="rId12" Type="http://schemas.openxmlformats.org/officeDocument/2006/relationships/hyperlink" Target="http://www.Quia.com" TargetMode="External"/><Relationship Id="rId17" Type="http://schemas.openxmlformats.org/officeDocument/2006/relationships/hyperlink" Target="http://www.fluen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youtubeeducation.com" TargetMode="External"/><Relationship Id="rId20" Type="http://schemas.openxmlformats.org/officeDocument/2006/relationships/hyperlink" Target="http://www.quizzle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lasszone.com" TargetMode="External"/><Relationship Id="rId23" Type="http://schemas.openxmlformats.org/officeDocument/2006/relationships/hyperlink" Target="http://www.conjuguemo.com" TargetMode="External"/><Relationship Id="rId10" Type="http://schemas.openxmlformats.org/officeDocument/2006/relationships/endnotes" Target="endnotes.xml"/><Relationship Id="rId19" Type="http://schemas.openxmlformats.org/officeDocument/2006/relationships/hyperlink" Target="http://www.kaho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evideo.com" TargetMode="External"/><Relationship Id="rId22" Type="http://schemas.openxmlformats.org/officeDocument/2006/relationships/hyperlink" Target="http://www.duolinguo.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7D618A7E71E54A83744B1F2D1AE735" ma:contentTypeVersion="27" ma:contentTypeDescription="Create a new document." ma:contentTypeScope="" ma:versionID="07b0e0065ad31e061da5f2281ad1e81d">
  <xsd:schema xmlns:xsd="http://www.w3.org/2001/XMLSchema" xmlns:xs="http://www.w3.org/2001/XMLSchema" xmlns:p="http://schemas.microsoft.com/office/2006/metadata/properties" xmlns:ns3="dfed35db-11c8-4046-bdfc-a5a6e2527066" xmlns:ns4="acf436fb-435a-4c25-b55a-cfc58bc365ec" targetNamespace="http://schemas.microsoft.com/office/2006/metadata/properties" ma:root="true" ma:fieldsID="d2826dcff996a890cbd994692200cbc7" ns3:_="" ns4:_="">
    <xsd:import namespace="dfed35db-11c8-4046-bdfc-a5a6e2527066"/>
    <xsd:import namespace="acf436fb-435a-4c25-b55a-cfc58bc365e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35db-11c8-4046-bdfc-a5a6e252706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description="" ma:internalName="MediaServiceAutoTags" ma:readOnly="true">
      <xsd:simpleType>
        <xsd:restriction base="dms:Text"/>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436fb-435a-4c25-b55a-cfc58bc365ec"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Teachers xmlns="dfed35db-11c8-4046-bdfc-a5a6e2527066" xsi:nil="true"/>
    <FolderType xmlns="dfed35db-11c8-4046-bdfc-a5a6e2527066" xsi:nil="true"/>
    <Student_Groups xmlns="dfed35db-11c8-4046-bdfc-a5a6e2527066">
      <UserInfo>
        <DisplayName/>
        <AccountId xsi:nil="true"/>
        <AccountType/>
      </UserInfo>
    </Student_Groups>
    <_activity xmlns="dfed35db-11c8-4046-bdfc-a5a6e2527066" xsi:nil="true"/>
    <NotebookType xmlns="dfed35db-11c8-4046-bdfc-a5a6e2527066" xsi:nil="true"/>
    <Teachers xmlns="dfed35db-11c8-4046-bdfc-a5a6e2527066">
      <UserInfo>
        <DisplayName/>
        <AccountId xsi:nil="true"/>
        <AccountType/>
      </UserInfo>
    </Teachers>
    <Students xmlns="dfed35db-11c8-4046-bdfc-a5a6e2527066">
      <UserInfo>
        <DisplayName/>
        <AccountId xsi:nil="true"/>
        <AccountType/>
      </UserInfo>
    </Students>
    <AppVersion xmlns="dfed35db-11c8-4046-bdfc-a5a6e2527066" xsi:nil="true"/>
    <Owner xmlns="dfed35db-11c8-4046-bdfc-a5a6e2527066">
      <UserInfo>
        <DisplayName/>
        <AccountId xsi:nil="true"/>
        <AccountType/>
      </UserInfo>
    </Owner>
    <Invited_Students xmlns="dfed35db-11c8-4046-bdfc-a5a6e2527066" xsi:nil="true"/>
    <DefaultSectionNames xmlns="dfed35db-11c8-4046-bdfc-a5a6e2527066" xsi:nil="true"/>
    <Self_Registration_Enabled xmlns="dfed35db-11c8-4046-bdfc-a5a6e25270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B2E0B33F-4C8F-41DC-88F9-C6595C1E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35db-11c8-4046-bdfc-a5a6e2527066"/>
    <ds:schemaRef ds:uri="acf436fb-435a-4c25-b55a-cfc58bc3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BDAF4-F5A5-4B7A-AC2B-B4B131B6D4DE}">
  <ds:schemaRefs>
    <ds:schemaRef ds:uri="http://schemas.openxmlformats.org/package/2006/metadata/core-properties"/>
    <ds:schemaRef ds:uri="acf436fb-435a-4c25-b55a-cfc58bc365ec"/>
    <ds:schemaRef ds:uri="http://purl.org/dc/dcmitype/"/>
    <ds:schemaRef ds:uri="http://purl.org/dc/elements/1.1/"/>
    <ds:schemaRef ds:uri="http://purl.org/dc/terms/"/>
    <ds:schemaRef ds:uri="http://schemas.microsoft.com/office/2006/documentManagement/types"/>
    <ds:schemaRef ds:uri="dfed35db-11c8-4046-bdfc-a5a6e2527066"/>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14AE18-D6AD-4C1E-975F-2FE0BBC4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796</Words>
  <Characters>4409</Characters>
  <Application>Microsoft Office Word</Application>
  <DocSecurity>0</DocSecurity>
  <Lines>108</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Tegnama, Kokouvi</cp:lastModifiedBy>
  <cp:revision>5</cp:revision>
  <dcterms:created xsi:type="dcterms:W3CDTF">2023-08-01T14:25:00Z</dcterms:created>
  <dcterms:modified xsi:type="dcterms:W3CDTF">2024-08-07T11:15:00Z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0x010100807D618A7E71E54A83744B1F2D1AE735</vt:lpwstr>
  </property>
  <property fmtid="{D5CDD505-2E9C-101B-9397-08002B2CF9AE}" pid="3" name="GrammarlyDocumentId">
    <vt:lpwstr>761916f20400c9da90e3efa48c60dd1293eec00f7bab110eb3b2c61fe6b837f7</vt:lpwstr>
  </property>
</Properties>
</file>